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E07C" w14:textId="43425E37" w:rsidR="00585163" w:rsidRPr="000064CA" w:rsidRDefault="004A6C3B" w:rsidP="00912CB4">
      <w:pPr>
        <w:jc w:val="right"/>
        <w:rPr>
          <w:rFonts w:ascii="Arial" w:hAnsi="Arial" w:cs="Arial"/>
          <w:sz w:val="22"/>
          <w:szCs w:val="22"/>
        </w:rPr>
      </w:pPr>
      <w:r>
        <w:rPr>
          <w:noProof/>
        </w:rPr>
        <w:drawing>
          <wp:inline distT="0" distB="0" distL="0" distR="0" wp14:anchorId="30C268C9" wp14:editId="2DD44406">
            <wp:extent cx="6835140"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27219"/>
                    <a:stretch>
                      <a:fillRect/>
                    </a:stretch>
                  </pic:blipFill>
                  <pic:spPr bwMode="auto">
                    <a:xfrm>
                      <a:off x="0" y="0"/>
                      <a:ext cx="6835140" cy="937260"/>
                    </a:xfrm>
                    <a:prstGeom prst="rect">
                      <a:avLst/>
                    </a:prstGeom>
                    <a:noFill/>
                    <a:ln>
                      <a:noFill/>
                    </a:ln>
                  </pic:spPr>
                </pic:pic>
              </a:graphicData>
            </a:graphic>
          </wp:inline>
        </w:drawing>
      </w:r>
      <w:r w:rsidR="00912CB4" w:rsidRPr="000064CA">
        <w:rPr>
          <w:rFonts w:ascii="Arial" w:hAnsi="Arial" w:cs="Arial"/>
          <w:sz w:val="22"/>
          <w:szCs w:val="22"/>
        </w:rPr>
        <w:t xml:space="preserve"> </w:t>
      </w:r>
    </w:p>
    <w:p w14:paraId="6700A872" w14:textId="77777777" w:rsidR="00585163" w:rsidRDefault="00585163" w:rsidP="00142337">
      <w:pPr>
        <w:pStyle w:val="1"/>
        <w:jc w:val="center"/>
        <w:rPr>
          <w:rFonts w:ascii="Arial" w:hAnsi="Arial"/>
          <w:b/>
          <w:caps w:val="0"/>
          <w:color w:val="000000"/>
          <w:sz w:val="24"/>
        </w:rPr>
      </w:pPr>
    </w:p>
    <w:p w14:paraId="08899983" w14:textId="77777777" w:rsidR="00912CB4" w:rsidRPr="00912CB4" w:rsidRDefault="00912CB4" w:rsidP="00912CB4">
      <w:pPr>
        <w:jc w:val="center"/>
        <w:rPr>
          <w:rFonts w:ascii="Arial" w:hAnsi="Arial"/>
          <w:b/>
          <w:color w:val="000000"/>
          <w:sz w:val="24"/>
        </w:rPr>
      </w:pPr>
      <w:r w:rsidRPr="00912CB4">
        <w:rPr>
          <w:rFonts w:ascii="Arial" w:hAnsi="Arial"/>
          <w:b/>
          <w:color w:val="000000"/>
          <w:sz w:val="24"/>
        </w:rPr>
        <w:t>ПОЛОЖЕНИЕ</w:t>
      </w:r>
    </w:p>
    <w:p w14:paraId="6EEFAD79" w14:textId="0773DB63" w:rsidR="00585163" w:rsidRDefault="00912CB4" w:rsidP="00912CB4">
      <w:pPr>
        <w:jc w:val="center"/>
        <w:rPr>
          <w:rFonts w:ascii="Arial" w:hAnsi="Arial"/>
          <w:b/>
          <w:color w:val="000000"/>
          <w:sz w:val="24"/>
        </w:rPr>
      </w:pPr>
      <w:r w:rsidRPr="00912CB4">
        <w:rPr>
          <w:rFonts w:ascii="Arial" w:hAnsi="Arial"/>
          <w:b/>
          <w:color w:val="000000"/>
          <w:sz w:val="24"/>
        </w:rPr>
        <w:t>о проведении мероприятия в сетевом издании</w:t>
      </w:r>
    </w:p>
    <w:p w14:paraId="02B414EC" w14:textId="77777777" w:rsidR="00912CB4" w:rsidRPr="00397817" w:rsidRDefault="00912CB4" w:rsidP="00912CB4">
      <w:pPr>
        <w:jc w:val="center"/>
        <w:rPr>
          <w:rFonts w:ascii="Arial" w:hAnsi="Arial" w:cs="Arial"/>
          <w:b/>
          <w:i/>
          <w:color w:val="000000"/>
          <w:sz w:val="22"/>
          <w:szCs w:val="22"/>
        </w:rPr>
      </w:pPr>
    </w:p>
    <w:p w14:paraId="269E21C9" w14:textId="77777777" w:rsidR="00912CB4" w:rsidRPr="00912CB4" w:rsidRDefault="00912CB4" w:rsidP="00912CB4">
      <w:pPr>
        <w:ind w:firstLine="425"/>
        <w:rPr>
          <w:rFonts w:ascii="Arial" w:hAnsi="Arial" w:cs="Arial"/>
          <w:bCs/>
          <w:color w:val="000000"/>
          <w:sz w:val="22"/>
          <w:szCs w:val="22"/>
        </w:rPr>
      </w:pPr>
      <w:r w:rsidRPr="00912CB4">
        <w:rPr>
          <w:rFonts w:ascii="Arial" w:hAnsi="Arial" w:cs="Arial"/>
          <w:bCs/>
          <w:color w:val="000000"/>
          <w:sz w:val="22"/>
          <w:szCs w:val="22"/>
        </w:rPr>
        <w:t>1. Общая информация:</w:t>
      </w:r>
    </w:p>
    <w:p w14:paraId="1B82E65A" w14:textId="0978A5F9" w:rsidR="00912CB4" w:rsidRPr="00912CB4" w:rsidRDefault="00912CB4" w:rsidP="00912CB4">
      <w:pPr>
        <w:ind w:firstLine="425"/>
        <w:rPr>
          <w:rFonts w:ascii="Arial" w:hAnsi="Arial" w:cs="Arial"/>
          <w:bCs/>
          <w:color w:val="000000"/>
          <w:sz w:val="22"/>
          <w:szCs w:val="22"/>
        </w:rPr>
      </w:pPr>
      <w:r w:rsidRPr="00912CB4">
        <w:rPr>
          <w:rFonts w:ascii="Arial" w:hAnsi="Arial" w:cs="Arial"/>
          <w:bCs/>
          <w:color w:val="000000"/>
          <w:sz w:val="22"/>
          <w:szCs w:val="22"/>
        </w:rPr>
        <w:t xml:space="preserve">1.1. Настоящее Положение определяет порядок организации и проведения конкурсов, олимпиад, конференций, </w:t>
      </w:r>
      <w:r>
        <w:rPr>
          <w:rFonts w:ascii="Arial" w:hAnsi="Arial" w:cs="Arial"/>
          <w:bCs/>
          <w:color w:val="000000"/>
          <w:sz w:val="22"/>
          <w:szCs w:val="22"/>
        </w:rPr>
        <w:t>тестирования, публикации работ в электронном сборнике на сайте</w:t>
      </w:r>
      <w:r w:rsidRPr="00912CB4">
        <w:rPr>
          <w:rFonts w:ascii="Arial" w:hAnsi="Arial" w:cs="Arial"/>
          <w:bCs/>
          <w:color w:val="000000"/>
          <w:sz w:val="22"/>
          <w:szCs w:val="22"/>
        </w:rPr>
        <w:t xml:space="preserve"> (далее – Мероприятие) на сайте «</w:t>
      </w:r>
      <w:r w:rsidR="009E6273">
        <w:rPr>
          <w:rFonts w:ascii="Arial" w:hAnsi="Arial" w:cs="Arial"/>
          <w:bCs/>
          <w:color w:val="000000"/>
          <w:sz w:val="22"/>
          <w:szCs w:val="22"/>
        </w:rPr>
        <w:t>АПРель</w:t>
      </w:r>
      <w:r w:rsidRPr="00912CB4">
        <w:rPr>
          <w:rFonts w:ascii="Arial" w:hAnsi="Arial" w:cs="Arial"/>
          <w:bCs/>
          <w:color w:val="000000"/>
          <w:sz w:val="22"/>
          <w:szCs w:val="22"/>
        </w:rPr>
        <w:t>».</w:t>
      </w:r>
    </w:p>
    <w:p w14:paraId="07CBC55E" w14:textId="785C3DFE" w:rsidR="00912CB4" w:rsidRPr="00912CB4" w:rsidRDefault="00912CB4" w:rsidP="00912CB4">
      <w:pPr>
        <w:ind w:firstLine="425"/>
        <w:rPr>
          <w:rFonts w:ascii="Arial" w:hAnsi="Arial" w:cs="Arial"/>
          <w:bCs/>
          <w:color w:val="000000"/>
          <w:sz w:val="22"/>
          <w:szCs w:val="22"/>
        </w:rPr>
      </w:pPr>
      <w:r w:rsidRPr="00912CB4">
        <w:rPr>
          <w:rFonts w:ascii="Arial" w:hAnsi="Arial" w:cs="Arial"/>
          <w:bCs/>
          <w:color w:val="000000"/>
          <w:sz w:val="22"/>
          <w:szCs w:val="22"/>
        </w:rPr>
        <w:t xml:space="preserve">1.2. Организатором Мероприятия является сетевое издание «Ассоциация педагогов России «АПРель». Доменное имя издания в сети Интернет </w:t>
      </w:r>
      <w:hyperlink r:id="rId6" w:history="1">
        <w:r w:rsidRPr="00CE5428">
          <w:rPr>
            <w:rStyle w:val="a7"/>
            <w:rFonts w:ascii="Arial" w:hAnsi="Arial" w:cs="Arial"/>
            <w:bCs/>
            <w:sz w:val="22"/>
            <w:szCs w:val="22"/>
          </w:rPr>
          <w:t>https://apr-el.ru</w:t>
        </w:r>
      </w:hyperlink>
      <w:r>
        <w:rPr>
          <w:rFonts w:ascii="Arial" w:hAnsi="Arial" w:cs="Arial"/>
          <w:bCs/>
          <w:color w:val="000000"/>
          <w:sz w:val="22"/>
          <w:szCs w:val="22"/>
        </w:rPr>
        <w:t xml:space="preserve"> С</w:t>
      </w:r>
      <w:r w:rsidRPr="00912CB4">
        <w:rPr>
          <w:rFonts w:ascii="Arial" w:hAnsi="Arial" w:cs="Arial"/>
          <w:bCs/>
          <w:color w:val="000000"/>
          <w:sz w:val="22"/>
          <w:szCs w:val="22"/>
        </w:rPr>
        <w:t>етевое издание «Ассоциация педагогов России «АПРель»</w:t>
      </w:r>
      <w:r>
        <w:rPr>
          <w:rFonts w:ascii="Arial" w:hAnsi="Arial" w:cs="Arial"/>
          <w:bCs/>
          <w:color w:val="000000"/>
          <w:sz w:val="22"/>
          <w:szCs w:val="22"/>
        </w:rPr>
        <w:t xml:space="preserve"> </w:t>
      </w:r>
      <w:r w:rsidRPr="009413B8">
        <w:rPr>
          <w:rFonts w:ascii="Arial" w:hAnsi="Arial" w:cs="Arial"/>
          <w:color w:val="000000"/>
          <w:sz w:val="22"/>
          <w:szCs w:val="22"/>
        </w:rPr>
        <w:t>является проектом Центра гражданского образования «Восхождение»</w:t>
      </w:r>
      <w:r>
        <w:rPr>
          <w:rFonts w:ascii="Arial" w:hAnsi="Arial" w:cs="Arial"/>
          <w:color w:val="000000"/>
          <w:sz w:val="22"/>
          <w:szCs w:val="22"/>
        </w:rPr>
        <w:t xml:space="preserve"> (</w:t>
      </w:r>
      <w:r w:rsidRPr="009413B8">
        <w:rPr>
          <w:rFonts w:ascii="Arial" w:hAnsi="Arial" w:cs="Arial"/>
          <w:color w:val="000000"/>
          <w:sz w:val="22"/>
          <w:szCs w:val="22"/>
        </w:rPr>
        <w:t>Свидетельство о регистрации</w:t>
      </w:r>
      <w:r w:rsidRPr="00FD6096">
        <w:rPr>
          <w:rFonts w:ascii="Arial" w:hAnsi="Arial" w:cs="Arial"/>
          <w:color w:val="000000"/>
          <w:sz w:val="22"/>
          <w:szCs w:val="22"/>
        </w:rPr>
        <w:t xml:space="preserve"> СМИ</w:t>
      </w:r>
      <w:r w:rsidRPr="009413B8">
        <w:rPr>
          <w:rFonts w:ascii="Arial" w:hAnsi="Arial" w:cs="Arial"/>
          <w:color w:val="000000"/>
          <w:sz w:val="22"/>
          <w:szCs w:val="22"/>
        </w:rPr>
        <w:t xml:space="preserve"> № ФС77-56431).</w:t>
      </w:r>
      <w:r w:rsidRPr="00912CB4">
        <w:rPr>
          <w:rFonts w:ascii="Arial" w:hAnsi="Arial" w:cs="Arial"/>
          <w:bCs/>
          <w:color w:val="000000"/>
          <w:sz w:val="22"/>
          <w:szCs w:val="22"/>
        </w:rPr>
        <w:t xml:space="preserve"> Территория распространения издания: Российская Федерация и зарубежные страны.</w:t>
      </w:r>
    </w:p>
    <w:p w14:paraId="349C65ED" w14:textId="0D66CA99" w:rsidR="00912CB4" w:rsidRPr="00912CB4" w:rsidRDefault="00912CB4" w:rsidP="00912CB4">
      <w:pPr>
        <w:ind w:firstLine="425"/>
        <w:rPr>
          <w:rFonts w:ascii="Arial" w:hAnsi="Arial" w:cs="Arial"/>
          <w:bCs/>
          <w:color w:val="000000"/>
          <w:sz w:val="22"/>
          <w:szCs w:val="22"/>
        </w:rPr>
      </w:pPr>
      <w:r w:rsidRPr="00912CB4">
        <w:rPr>
          <w:rFonts w:ascii="Arial" w:hAnsi="Arial" w:cs="Arial"/>
          <w:bCs/>
          <w:color w:val="000000"/>
          <w:sz w:val="22"/>
          <w:szCs w:val="22"/>
        </w:rPr>
        <w:t>1.3. Мероприятие проводится в соответствии с ч. 2 ст. 77 и п. 22 ст. 34 Федерального</w:t>
      </w:r>
      <w:r>
        <w:rPr>
          <w:rFonts w:ascii="Arial" w:hAnsi="Arial" w:cs="Arial"/>
          <w:bCs/>
          <w:color w:val="000000"/>
          <w:sz w:val="22"/>
          <w:szCs w:val="22"/>
        </w:rPr>
        <w:t xml:space="preserve"> </w:t>
      </w:r>
      <w:r w:rsidRPr="00912CB4">
        <w:rPr>
          <w:rFonts w:ascii="Arial" w:hAnsi="Arial" w:cs="Arial"/>
          <w:bCs/>
          <w:color w:val="000000"/>
          <w:sz w:val="22"/>
          <w:szCs w:val="22"/>
        </w:rPr>
        <w:t>закона Российской Федерации «Об образовании в Российской Федерации» № 273-ФЗ</w:t>
      </w:r>
      <w:r>
        <w:rPr>
          <w:rFonts w:ascii="Arial" w:hAnsi="Arial" w:cs="Arial"/>
          <w:bCs/>
          <w:color w:val="000000"/>
          <w:sz w:val="22"/>
          <w:szCs w:val="22"/>
        </w:rPr>
        <w:t xml:space="preserve"> </w:t>
      </w:r>
      <w:r w:rsidRPr="00912CB4">
        <w:rPr>
          <w:rFonts w:ascii="Arial" w:hAnsi="Arial" w:cs="Arial"/>
          <w:bCs/>
          <w:color w:val="000000"/>
          <w:sz w:val="22"/>
          <w:szCs w:val="22"/>
        </w:rPr>
        <w:t>от 29.12.2012 г. (в ред. от 31.12.2014).</w:t>
      </w:r>
    </w:p>
    <w:p w14:paraId="592D5C3A" w14:textId="7677C160" w:rsidR="00912CB4" w:rsidRDefault="00912CB4" w:rsidP="001857C3">
      <w:pPr>
        <w:ind w:firstLine="425"/>
        <w:rPr>
          <w:rFonts w:ascii="Arial" w:hAnsi="Arial" w:cs="Arial"/>
          <w:bCs/>
          <w:color w:val="000000"/>
          <w:sz w:val="22"/>
          <w:szCs w:val="22"/>
        </w:rPr>
      </w:pPr>
      <w:r w:rsidRPr="00912CB4">
        <w:rPr>
          <w:rFonts w:ascii="Arial" w:hAnsi="Arial" w:cs="Arial"/>
          <w:bCs/>
          <w:color w:val="000000"/>
          <w:sz w:val="22"/>
          <w:szCs w:val="22"/>
        </w:rPr>
        <w:t>1.4. Цель проведения мероприятий на сайте «</w:t>
      </w:r>
      <w:r w:rsidR="009E6273">
        <w:rPr>
          <w:rFonts w:ascii="Arial" w:hAnsi="Arial" w:cs="Arial"/>
          <w:bCs/>
          <w:color w:val="000000"/>
          <w:sz w:val="22"/>
          <w:szCs w:val="22"/>
        </w:rPr>
        <w:t>АПРель</w:t>
      </w:r>
      <w:r w:rsidRPr="00912CB4">
        <w:rPr>
          <w:rFonts w:ascii="Arial" w:hAnsi="Arial" w:cs="Arial"/>
          <w:bCs/>
          <w:color w:val="000000"/>
          <w:sz w:val="22"/>
          <w:szCs w:val="22"/>
        </w:rPr>
        <w:t>» – выявление, поддержка и</w:t>
      </w:r>
      <w:r>
        <w:rPr>
          <w:rFonts w:ascii="Arial" w:hAnsi="Arial" w:cs="Arial"/>
          <w:bCs/>
          <w:color w:val="000000"/>
          <w:sz w:val="22"/>
          <w:szCs w:val="22"/>
        </w:rPr>
        <w:t xml:space="preserve"> </w:t>
      </w:r>
      <w:r w:rsidRPr="00912CB4">
        <w:rPr>
          <w:rFonts w:ascii="Arial" w:hAnsi="Arial" w:cs="Arial"/>
          <w:bCs/>
          <w:color w:val="000000"/>
          <w:sz w:val="22"/>
          <w:szCs w:val="22"/>
        </w:rPr>
        <w:t>поощрение талантливых педагогических работников, воспитанников дошкольных</w:t>
      </w:r>
      <w:r>
        <w:rPr>
          <w:rFonts w:ascii="Arial" w:hAnsi="Arial" w:cs="Arial"/>
          <w:bCs/>
          <w:color w:val="000000"/>
          <w:sz w:val="22"/>
          <w:szCs w:val="22"/>
        </w:rPr>
        <w:t xml:space="preserve"> </w:t>
      </w:r>
      <w:r w:rsidRPr="00912CB4">
        <w:rPr>
          <w:rFonts w:ascii="Arial" w:hAnsi="Arial" w:cs="Arial"/>
          <w:bCs/>
          <w:color w:val="000000"/>
          <w:sz w:val="22"/>
          <w:szCs w:val="22"/>
        </w:rPr>
        <w:t>образовательных организаций, учащихся общеобразовательных учебных заведений и</w:t>
      </w:r>
      <w:r>
        <w:rPr>
          <w:rFonts w:ascii="Arial" w:hAnsi="Arial" w:cs="Arial"/>
          <w:bCs/>
          <w:color w:val="000000"/>
          <w:sz w:val="22"/>
          <w:szCs w:val="22"/>
        </w:rPr>
        <w:t xml:space="preserve"> </w:t>
      </w:r>
      <w:r w:rsidRPr="00912CB4">
        <w:rPr>
          <w:rFonts w:ascii="Arial" w:hAnsi="Arial" w:cs="Arial"/>
          <w:bCs/>
          <w:color w:val="000000"/>
          <w:sz w:val="22"/>
          <w:szCs w:val="22"/>
        </w:rPr>
        <w:t>студентов.</w:t>
      </w:r>
    </w:p>
    <w:p w14:paraId="2E517E9F" w14:textId="253E1160" w:rsidR="00912CB4" w:rsidRPr="00912CB4" w:rsidRDefault="00912CB4" w:rsidP="00912CB4">
      <w:pPr>
        <w:ind w:firstLine="425"/>
        <w:rPr>
          <w:rFonts w:ascii="Arial" w:hAnsi="Arial" w:cs="Arial"/>
          <w:bCs/>
          <w:color w:val="000000"/>
          <w:sz w:val="22"/>
          <w:szCs w:val="22"/>
        </w:rPr>
      </w:pPr>
      <w:r w:rsidRPr="00912CB4">
        <w:rPr>
          <w:rFonts w:ascii="Arial" w:hAnsi="Arial" w:cs="Arial"/>
          <w:bCs/>
          <w:color w:val="000000"/>
          <w:sz w:val="22"/>
          <w:szCs w:val="22"/>
        </w:rPr>
        <w:t>2. Сроки и порядок проведения, подведение итогов, награждение победителей.</w:t>
      </w:r>
    </w:p>
    <w:p w14:paraId="07735DF3" w14:textId="148CE4FD" w:rsidR="00912CB4" w:rsidRDefault="00912CB4" w:rsidP="00912CB4">
      <w:pPr>
        <w:ind w:firstLine="425"/>
        <w:rPr>
          <w:rFonts w:ascii="Arial" w:hAnsi="Arial" w:cs="Arial"/>
          <w:bCs/>
          <w:color w:val="000000"/>
          <w:sz w:val="22"/>
          <w:szCs w:val="22"/>
        </w:rPr>
      </w:pPr>
      <w:r w:rsidRPr="00912CB4">
        <w:rPr>
          <w:rFonts w:ascii="Arial" w:hAnsi="Arial" w:cs="Arial"/>
          <w:bCs/>
          <w:color w:val="000000"/>
          <w:sz w:val="22"/>
          <w:szCs w:val="22"/>
        </w:rPr>
        <w:t>2.1. Мероприятие является бессрочным.</w:t>
      </w:r>
    </w:p>
    <w:p w14:paraId="7C397DAC" w14:textId="2C69A441" w:rsidR="00D24538" w:rsidRPr="00912CB4" w:rsidRDefault="00D24538" w:rsidP="00912CB4">
      <w:pPr>
        <w:ind w:firstLine="425"/>
        <w:rPr>
          <w:rFonts w:ascii="Arial" w:hAnsi="Arial" w:cs="Arial"/>
          <w:bCs/>
          <w:color w:val="000000"/>
          <w:sz w:val="22"/>
          <w:szCs w:val="22"/>
        </w:rPr>
      </w:pPr>
      <w:r>
        <w:rPr>
          <w:rFonts w:ascii="Arial" w:hAnsi="Arial" w:cs="Arial"/>
          <w:bCs/>
          <w:color w:val="000000"/>
          <w:sz w:val="22"/>
          <w:szCs w:val="22"/>
        </w:rPr>
        <w:t>2.2. Для участия в мероприятии необходимо заплатить организационный взнос, размер которого различается в зависимости от вида мероприятия. Размер орг. взноса указан на странице заполнения заявки, сумму орг. взноса участник мероприятия видит до перехода к оплате.</w:t>
      </w:r>
    </w:p>
    <w:p w14:paraId="08A14564" w14:textId="54AAA581" w:rsidR="00912CB4" w:rsidRPr="00912CB4" w:rsidRDefault="00912CB4" w:rsidP="00D24538">
      <w:pPr>
        <w:ind w:firstLine="425"/>
        <w:rPr>
          <w:rFonts w:ascii="Arial" w:hAnsi="Arial" w:cs="Arial"/>
          <w:bCs/>
          <w:color w:val="000000"/>
          <w:sz w:val="22"/>
          <w:szCs w:val="22"/>
        </w:rPr>
      </w:pPr>
      <w:r w:rsidRPr="00912CB4">
        <w:rPr>
          <w:rFonts w:ascii="Arial" w:hAnsi="Arial" w:cs="Arial"/>
          <w:bCs/>
          <w:color w:val="000000"/>
          <w:sz w:val="22"/>
          <w:szCs w:val="22"/>
        </w:rPr>
        <w:t>2.3. По итогам участия формируется наградной документ (</w:t>
      </w:r>
      <w:r w:rsidR="00D24538">
        <w:rPr>
          <w:rFonts w:ascii="Arial" w:hAnsi="Arial" w:cs="Arial"/>
          <w:bCs/>
          <w:color w:val="000000"/>
          <w:sz w:val="22"/>
          <w:szCs w:val="22"/>
        </w:rPr>
        <w:t>в конкурсах и олимпиадах: Д</w:t>
      </w:r>
      <w:r w:rsidRPr="00912CB4">
        <w:rPr>
          <w:rFonts w:ascii="Arial" w:hAnsi="Arial" w:cs="Arial"/>
          <w:bCs/>
          <w:color w:val="000000"/>
          <w:sz w:val="22"/>
          <w:szCs w:val="22"/>
        </w:rPr>
        <w:t>иплом за 1, 2, 3 место или</w:t>
      </w:r>
      <w:r w:rsidR="00D24538">
        <w:rPr>
          <w:rFonts w:ascii="Arial" w:hAnsi="Arial" w:cs="Arial"/>
          <w:bCs/>
          <w:color w:val="000000"/>
          <w:sz w:val="22"/>
          <w:szCs w:val="22"/>
        </w:rPr>
        <w:t xml:space="preserve"> </w:t>
      </w:r>
      <w:r w:rsidRPr="00912CB4">
        <w:rPr>
          <w:rFonts w:ascii="Arial" w:hAnsi="Arial" w:cs="Arial"/>
          <w:bCs/>
          <w:color w:val="000000"/>
          <w:sz w:val="22"/>
          <w:szCs w:val="22"/>
        </w:rPr>
        <w:t>участие</w:t>
      </w:r>
      <w:r w:rsidR="00D24538">
        <w:rPr>
          <w:rFonts w:ascii="Arial" w:hAnsi="Arial" w:cs="Arial"/>
          <w:bCs/>
          <w:color w:val="000000"/>
          <w:sz w:val="22"/>
          <w:szCs w:val="22"/>
        </w:rPr>
        <w:t>; в конференциях: Диплом участника; после прохождения тестирования: Сертификат</w:t>
      </w:r>
      <w:r w:rsidR="009510B8">
        <w:rPr>
          <w:rFonts w:ascii="Arial" w:hAnsi="Arial" w:cs="Arial"/>
          <w:bCs/>
          <w:color w:val="000000"/>
          <w:sz w:val="22"/>
          <w:szCs w:val="22"/>
        </w:rPr>
        <w:t>; при публикации работы в сборнике: Свидетельство о публикации</w:t>
      </w:r>
      <w:r w:rsidRPr="00912CB4">
        <w:rPr>
          <w:rFonts w:ascii="Arial" w:hAnsi="Arial" w:cs="Arial"/>
          <w:bCs/>
          <w:color w:val="000000"/>
          <w:sz w:val="22"/>
          <w:szCs w:val="22"/>
        </w:rPr>
        <w:t xml:space="preserve">), который доступен для скачивания сразу после </w:t>
      </w:r>
      <w:r w:rsidR="00D24538">
        <w:rPr>
          <w:rFonts w:ascii="Arial" w:hAnsi="Arial" w:cs="Arial"/>
          <w:bCs/>
          <w:color w:val="000000"/>
          <w:sz w:val="22"/>
          <w:szCs w:val="22"/>
        </w:rPr>
        <w:t>оплаты организационного взноса</w:t>
      </w:r>
      <w:r w:rsidRPr="00912CB4">
        <w:rPr>
          <w:rFonts w:ascii="Arial" w:hAnsi="Arial" w:cs="Arial"/>
          <w:bCs/>
          <w:color w:val="000000"/>
          <w:sz w:val="22"/>
          <w:szCs w:val="22"/>
        </w:rPr>
        <w:t>.</w:t>
      </w:r>
    </w:p>
    <w:p w14:paraId="2DEFCC32" w14:textId="77777777" w:rsidR="00912CB4" w:rsidRPr="00912CB4" w:rsidRDefault="00912CB4" w:rsidP="00912CB4">
      <w:pPr>
        <w:ind w:firstLine="425"/>
        <w:rPr>
          <w:rFonts w:ascii="Arial" w:hAnsi="Arial" w:cs="Arial"/>
          <w:bCs/>
          <w:color w:val="000000"/>
          <w:sz w:val="22"/>
          <w:szCs w:val="22"/>
        </w:rPr>
      </w:pPr>
      <w:r w:rsidRPr="00912CB4">
        <w:rPr>
          <w:rFonts w:ascii="Arial" w:hAnsi="Arial" w:cs="Arial"/>
          <w:bCs/>
          <w:color w:val="000000"/>
          <w:sz w:val="22"/>
          <w:szCs w:val="22"/>
        </w:rPr>
        <w:t>3. Участники мероприятия</w:t>
      </w:r>
    </w:p>
    <w:p w14:paraId="173AAA28" w14:textId="5EA9A3E6" w:rsidR="009510B8" w:rsidRPr="009510B8" w:rsidRDefault="00912CB4" w:rsidP="009510B8">
      <w:pPr>
        <w:ind w:firstLine="425"/>
        <w:rPr>
          <w:rFonts w:ascii="Arial" w:hAnsi="Arial" w:cs="Arial"/>
          <w:bCs/>
          <w:color w:val="000000"/>
          <w:sz w:val="22"/>
          <w:szCs w:val="22"/>
        </w:rPr>
      </w:pPr>
      <w:r w:rsidRPr="00912CB4">
        <w:rPr>
          <w:rFonts w:ascii="Arial" w:hAnsi="Arial" w:cs="Arial"/>
          <w:bCs/>
          <w:color w:val="000000"/>
          <w:sz w:val="22"/>
          <w:szCs w:val="22"/>
        </w:rPr>
        <w:t xml:space="preserve">3.1. К участию в Мероприятии </w:t>
      </w:r>
      <w:r w:rsidR="009510B8">
        <w:rPr>
          <w:rFonts w:ascii="Arial" w:hAnsi="Arial" w:cs="Arial"/>
          <w:bCs/>
          <w:color w:val="000000"/>
          <w:sz w:val="22"/>
          <w:szCs w:val="22"/>
        </w:rPr>
        <w:t>приглашаются:</w:t>
      </w:r>
      <w:r w:rsidRPr="00912CB4">
        <w:rPr>
          <w:rFonts w:ascii="Arial" w:hAnsi="Arial" w:cs="Arial"/>
          <w:bCs/>
          <w:color w:val="000000"/>
          <w:sz w:val="22"/>
          <w:szCs w:val="22"/>
        </w:rPr>
        <w:t xml:space="preserve"> </w:t>
      </w:r>
      <w:r w:rsidR="009510B8" w:rsidRPr="009510B8">
        <w:rPr>
          <w:rFonts w:ascii="Arial" w:hAnsi="Arial" w:cs="Arial"/>
          <w:bCs/>
          <w:color w:val="000000"/>
          <w:sz w:val="22"/>
          <w:szCs w:val="22"/>
        </w:rPr>
        <w:t>дети, подростки и молодежь в возрасте от 2 до 24 лет (включительно)</w:t>
      </w:r>
      <w:r w:rsidR="009510B8">
        <w:rPr>
          <w:rFonts w:ascii="Arial" w:hAnsi="Arial" w:cs="Arial"/>
          <w:bCs/>
          <w:color w:val="000000"/>
          <w:sz w:val="22"/>
          <w:szCs w:val="22"/>
        </w:rPr>
        <w:t>;</w:t>
      </w:r>
      <w:r w:rsidR="009510B8" w:rsidRPr="009510B8">
        <w:rPr>
          <w:rFonts w:ascii="Arial" w:hAnsi="Arial" w:cs="Arial"/>
          <w:bCs/>
          <w:color w:val="000000"/>
          <w:sz w:val="22"/>
          <w:szCs w:val="22"/>
        </w:rPr>
        <w:t xml:space="preserve"> учителя школ и гимназий, преподаватели образовательных учреждений начального и среднего профессионального образования (училищ, техникумов, лицеев, колледжей), педагоги дополнительного образования, воспитатели детских дошкольных учреждений и другие педагоги, работающие с детьми и молодежью</w:t>
      </w:r>
      <w:r w:rsidR="009510B8">
        <w:rPr>
          <w:rFonts w:ascii="Arial" w:hAnsi="Arial" w:cs="Arial"/>
          <w:bCs/>
          <w:color w:val="000000"/>
          <w:sz w:val="22"/>
          <w:szCs w:val="22"/>
        </w:rPr>
        <w:t>.</w:t>
      </w:r>
    </w:p>
    <w:p w14:paraId="57E378F7" w14:textId="32FE98C2" w:rsidR="00912CB4" w:rsidRDefault="00912CB4" w:rsidP="00912CB4">
      <w:pPr>
        <w:ind w:firstLine="425"/>
        <w:rPr>
          <w:rFonts w:ascii="Arial" w:hAnsi="Arial" w:cs="Arial"/>
          <w:bCs/>
          <w:color w:val="000000"/>
          <w:sz w:val="22"/>
          <w:szCs w:val="22"/>
        </w:rPr>
      </w:pPr>
      <w:r w:rsidRPr="00912CB4">
        <w:rPr>
          <w:rFonts w:ascii="Arial" w:hAnsi="Arial" w:cs="Arial"/>
          <w:bCs/>
          <w:color w:val="000000"/>
          <w:sz w:val="22"/>
          <w:szCs w:val="22"/>
        </w:rPr>
        <w:t>4. Условия участия</w:t>
      </w:r>
      <w:r w:rsidR="009510B8">
        <w:rPr>
          <w:rFonts w:ascii="Arial" w:hAnsi="Arial" w:cs="Arial"/>
          <w:bCs/>
          <w:color w:val="000000"/>
          <w:sz w:val="22"/>
          <w:szCs w:val="22"/>
        </w:rPr>
        <w:t xml:space="preserve"> и порядок проведения</w:t>
      </w:r>
    </w:p>
    <w:p w14:paraId="2F3D3C39" w14:textId="25AE6021" w:rsidR="00206915" w:rsidRDefault="00206915" w:rsidP="00912CB4">
      <w:pPr>
        <w:ind w:firstLine="425"/>
        <w:rPr>
          <w:rFonts w:ascii="Arial" w:hAnsi="Arial" w:cs="Arial"/>
          <w:bCs/>
          <w:color w:val="000000"/>
          <w:sz w:val="22"/>
          <w:szCs w:val="22"/>
        </w:rPr>
      </w:pPr>
      <w:r w:rsidRPr="00206915">
        <w:rPr>
          <w:rFonts w:ascii="Arial" w:hAnsi="Arial" w:cs="Arial"/>
          <w:bCs/>
          <w:color w:val="000000"/>
          <w:sz w:val="22"/>
          <w:szCs w:val="22"/>
        </w:rPr>
        <w:t xml:space="preserve">4.1. Участник мероприятия на Главной странице сайта выбирает мероприятие, в котором хочет принять участие. Перейдя на страницу заявки, указывает свои данные, необходимые для оформления наградного документа, а в заявке конкурса или олимпиады дополнительно указывает, на какое призовое место он претендует либо ему нужен только диплом участника. Затем участник оплачивает орг. взнос. После успешной оплаты участнику необходимо кликнуть на сайте по кнопке «Скачать диплом» (в правом верхнем углу сайта), в поле поиска ввести фамилию участника и найти свой документ. Затем участник по электронной почте высылает работу (о необходимости отправки работы и способе ее отправки сказано на Главной странице сайта и в положении). После получения работы на конкурс </w:t>
      </w:r>
      <w:r w:rsidR="00EA255C">
        <w:rPr>
          <w:rFonts w:ascii="Arial" w:hAnsi="Arial" w:cs="Arial"/>
          <w:bCs/>
          <w:color w:val="000000"/>
          <w:sz w:val="22"/>
          <w:szCs w:val="22"/>
        </w:rPr>
        <w:t xml:space="preserve">специальная экспертная </w:t>
      </w:r>
      <w:r w:rsidR="00EA255C">
        <w:rPr>
          <w:rFonts w:ascii="Arial" w:hAnsi="Arial" w:cs="Arial"/>
          <w:bCs/>
          <w:color w:val="000000"/>
          <w:sz w:val="22"/>
          <w:szCs w:val="22"/>
          <w:lang w:val="en-US"/>
        </w:rPr>
        <w:t>IT</w:t>
      </w:r>
      <w:r w:rsidR="00EA255C">
        <w:rPr>
          <w:rFonts w:ascii="Arial" w:hAnsi="Arial" w:cs="Arial"/>
          <w:bCs/>
          <w:color w:val="000000"/>
          <w:sz w:val="22"/>
          <w:szCs w:val="22"/>
        </w:rPr>
        <w:t xml:space="preserve">-программа, основанная на технологии </w:t>
      </w:r>
      <w:r w:rsidR="00856075">
        <w:rPr>
          <w:rFonts w:ascii="Arial" w:hAnsi="Arial" w:cs="Arial"/>
          <w:bCs/>
          <w:color w:val="000000"/>
          <w:sz w:val="22"/>
          <w:szCs w:val="22"/>
        </w:rPr>
        <w:t xml:space="preserve">искусственного интеллекта, </w:t>
      </w:r>
      <w:r w:rsidR="00EA255C">
        <w:rPr>
          <w:rFonts w:ascii="Arial" w:hAnsi="Arial" w:cs="Arial"/>
          <w:bCs/>
          <w:color w:val="000000"/>
          <w:sz w:val="22"/>
          <w:szCs w:val="22"/>
        </w:rPr>
        <w:t xml:space="preserve"> </w:t>
      </w:r>
      <w:r w:rsidRPr="00206915">
        <w:rPr>
          <w:rFonts w:ascii="Arial" w:hAnsi="Arial" w:cs="Arial"/>
          <w:bCs/>
          <w:color w:val="000000"/>
          <w:sz w:val="22"/>
          <w:szCs w:val="22"/>
        </w:rPr>
        <w:t xml:space="preserve">изучает </w:t>
      </w:r>
      <w:r w:rsidR="00856075">
        <w:rPr>
          <w:rFonts w:ascii="Arial" w:hAnsi="Arial" w:cs="Arial"/>
          <w:bCs/>
          <w:color w:val="000000"/>
          <w:sz w:val="22"/>
          <w:szCs w:val="22"/>
        </w:rPr>
        <w:t>присланную работу</w:t>
      </w:r>
      <w:r w:rsidRPr="00206915">
        <w:rPr>
          <w:rFonts w:ascii="Arial" w:hAnsi="Arial" w:cs="Arial"/>
          <w:bCs/>
          <w:color w:val="000000"/>
          <w:sz w:val="22"/>
          <w:szCs w:val="22"/>
        </w:rPr>
        <w:t xml:space="preserve"> и решает, соответствует она призовому месту, заявленному участником конкурса или нет. Если не соответствует, тогда </w:t>
      </w:r>
      <w:r w:rsidR="00856075">
        <w:rPr>
          <w:rFonts w:ascii="Arial" w:hAnsi="Arial" w:cs="Arial"/>
          <w:bCs/>
          <w:color w:val="000000"/>
          <w:sz w:val="22"/>
          <w:szCs w:val="22"/>
        </w:rPr>
        <w:t xml:space="preserve">экспертная </w:t>
      </w:r>
      <w:r w:rsidR="00856075">
        <w:rPr>
          <w:rFonts w:ascii="Arial" w:hAnsi="Arial" w:cs="Arial"/>
          <w:bCs/>
          <w:color w:val="000000"/>
          <w:sz w:val="22"/>
          <w:szCs w:val="22"/>
          <w:lang w:val="en-US"/>
        </w:rPr>
        <w:t>IT</w:t>
      </w:r>
      <w:r w:rsidR="00856075">
        <w:rPr>
          <w:rFonts w:ascii="Arial" w:hAnsi="Arial" w:cs="Arial"/>
          <w:bCs/>
          <w:color w:val="000000"/>
          <w:sz w:val="22"/>
          <w:szCs w:val="22"/>
        </w:rPr>
        <w:t>-программа</w:t>
      </w:r>
      <w:r w:rsidR="00856075" w:rsidRPr="00206915">
        <w:rPr>
          <w:rFonts w:ascii="Arial" w:hAnsi="Arial" w:cs="Arial"/>
          <w:bCs/>
          <w:color w:val="000000"/>
          <w:sz w:val="22"/>
          <w:szCs w:val="22"/>
        </w:rPr>
        <w:t xml:space="preserve"> </w:t>
      </w:r>
      <w:r w:rsidR="00856075">
        <w:rPr>
          <w:rFonts w:ascii="Arial" w:hAnsi="Arial" w:cs="Arial"/>
          <w:bCs/>
          <w:color w:val="000000"/>
          <w:sz w:val="22"/>
          <w:szCs w:val="22"/>
        </w:rPr>
        <w:t xml:space="preserve">отправляет работу нашему </w:t>
      </w:r>
      <w:r w:rsidRPr="00206915">
        <w:rPr>
          <w:rFonts w:ascii="Arial" w:hAnsi="Arial" w:cs="Arial"/>
          <w:bCs/>
          <w:color w:val="000000"/>
          <w:sz w:val="22"/>
          <w:szCs w:val="22"/>
        </w:rPr>
        <w:t>эксперт</w:t>
      </w:r>
      <w:r w:rsidR="00856075">
        <w:rPr>
          <w:rFonts w:ascii="Arial" w:hAnsi="Arial" w:cs="Arial"/>
          <w:bCs/>
          <w:color w:val="000000"/>
          <w:sz w:val="22"/>
          <w:szCs w:val="22"/>
        </w:rPr>
        <w:t>у, которые знакомится с работой и</w:t>
      </w:r>
      <w:r w:rsidRPr="00206915">
        <w:rPr>
          <w:rFonts w:ascii="Arial" w:hAnsi="Arial" w:cs="Arial"/>
          <w:bCs/>
          <w:color w:val="000000"/>
          <w:sz w:val="22"/>
          <w:szCs w:val="22"/>
        </w:rPr>
        <w:t xml:space="preserve"> направляет участнику письмо с рекомендациями по совершенствованию работы и предлагает усовершенствованную работу прислать эксперту для дополнительной оценки. В том случае, если участник в течение </w:t>
      </w:r>
      <w:r w:rsidR="00EA255C">
        <w:rPr>
          <w:rFonts w:ascii="Arial" w:hAnsi="Arial" w:cs="Arial"/>
          <w:bCs/>
          <w:color w:val="000000"/>
          <w:sz w:val="22"/>
          <w:szCs w:val="22"/>
        </w:rPr>
        <w:t>трех дней</w:t>
      </w:r>
      <w:r w:rsidRPr="00206915">
        <w:rPr>
          <w:rFonts w:ascii="Arial" w:hAnsi="Arial" w:cs="Arial"/>
          <w:bCs/>
          <w:color w:val="000000"/>
          <w:sz w:val="22"/>
          <w:szCs w:val="22"/>
        </w:rPr>
        <w:t xml:space="preserve"> игнорирует предложение нашего эксперта или вообще не присылает работу на конкурс, мы аннулируем диплом с призовым местом этого участника (удаляем в нашей базе данные о призовом месте) и высылаем ему на электронную почту диплом участника, который подтверждает лишь факт участия в конкурсе.</w:t>
      </w:r>
    </w:p>
    <w:p w14:paraId="5C3C53D7" w14:textId="14EBA59D" w:rsidR="00912CB4" w:rsidRPr="00912CB4" w:rsidRDefault="00912CB4" w:rsidP="00912CB4">
      <w:pPr>
        <w:ind w:firstLine="425"/>
        <w:rPr>
          <w:rFonts w:ascii="Arial" w:hAnsi="Arial" w:cs="Arial"/>
          <w:bCs/>
          <w:color w:val="000000"/>
          <w:sz w:val="22"/>
          <w:szCs w:val="22"/>
        </w:rPr>
      </w:pPr>
      <w:r w:rsidRPr="00912CB4">
        <w:rPr>
          <w:rFonts w:ascii="Arial" w:hAnsi="Arial" w:cs="Arial"/>
          <w:bCs/>
          <w:color w:val="000000"/>
          <w:sz w:val="22"/>
          <w:szCs w:val="22"/>
        </w:rPr>
        <w:t>5. Контакты.</w:t>
      </w:r>
    </w:p>
    <w:p w14:paraId="062B3D3D" w14:textId="7A1D8AD5" w:rsidR="00912CB4" w:rsidRDefault="00912CB4" w:rsidP="005B2F0E">
      <w:pPr>
        <w:ind w:firstLine="425"/>
        <w:rPr>
          <w:rFonts w:ascii="Arial" w:hAnsi="Arial" w:cs="Arial"/>
          <w:bCs/>
          <w:color w:val="000000"/>
          <w:sz w:val="22"/>
          <w:szCs w:val="22"/>
        </w:rPr>
      </w:pPr>
      <w:r w:rsidRPr="00912CB4">
        <w:rPr>
          <w:rFonts w:ascii="Arial" w:hAnsi="Arial" w:cs="Arial"/>
          <w:bCs/>
          <w:color w:val="000000"/>
          <w:sz w:val="22"/>
          <w:szCs w:val="22"/>
        </w:rPr>
        <w:t>5.1 По всем возникающим</w:t>
      </w:r>
      <w:r w:rsidR="009F45E5">
        <w:rPr>
          <w:rFonts w:ascii="Arial" w:hAnsi="Arial" w:cs="Arial"/>
          <w:bCs/>
          <w:color w:val="000000"/>
          <w:sz w:val="22"/>
          <w:szCs w:val="22"/>
        </w:rPr>
        <w:t xml:space="preserve"> проблемам и</w:t>
      </w:r>
      <w:r w:rsidRPr="00912CB4">
        <w:rPr>
          <w:rFonts w:ascii="Arial" w:hAnsi="Arial" w:cs="Arial"/>
          <w:bCs/>
          <w:color w:val="000000"/>
          <w:sz w:val="22"/>
          <w:szCs w:val="22"/>
        </w:rPr>
        <w:t xml:space="preserve"> вопросам участники обращаются по электронной почте организатора Мероприятия: </w:t>
      </w:r>
      <w:hyperlink r:id="rId7" w:history="1">
        <w:r w:rsidRPr="00CE5428">
          <w:rPr>
            <w:rStyle w:val="a7"/>
            <w:rFonts w:ascii="Arial" w:hAnsi="Arial" w:cs="Arial"/>
            <w:bCs/>
            <w:sz w:val="22"/>
            <w:szCs w:val="22"/>
          </w:rPr>
          <w:t>info@apr-el.</w:t>
        </w:r>
        <w:r w:rsidRPr="00CE5428">
          <w:rPr>
            <w:rStyle w:val="a7"/>
            <w:rFonts w:ascii="Arial" w:hAnsi="Arial" w:cs="Arial"/>
            <w:bCs/>
            <w:sz w:val="22"/>
            <w:szCs w:val="22"/>
            <w:lang w:val="en-US"/>
          </w:rPr>
          <w:t>s</w:t>
        </w:r>
        <w:r w:rsidRPr="00CE5428">
          <w:rPr>
            <w:rStyle w:val="a7"/>
            <w:rFonts w:ascii="Arial" w:hAnsi="Arial" w:cs="Arial"/>
            <w:bCs/>
            <w:sz w:val="22"/>
            <w:szCs w:val="22"/>
          </w:rPr>
          <w:t>u</w:t>
        </w:r>
      </w:hyperlink>
    </w:p>
    <w:sectPr w:rsidR="00912CB4" w:rsidSect="00993141">
      <w:type w:val="continuous"/>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A21"/>
    <w:multiLevelType w:val="multilevel"/>
    <w:tmpl w:val="255E0728"/>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CB06FA7"/>
    <w:multiLevelType w:val="hybridMultilevel"/>
    <w:tmpl w:val="4B08E03C"/>
    <w:lvl w:ilvl="0" w:tplc="F7868E28">
      <w:start w:val="1"/>
      <w:numFmt w:val="bullet"/>
      <w:lvlText w:val=""/>
      <w:lvlJc w:val="left"/>
      <w:pPr>
        <w:tabs>
          <w:tab w:val="num" w:pos="73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FA6748F"/>
    <w:multiLevelType w:val="hybridMultilevel"/>
    <w:tmpl w:val="B80C39B6"/>
    <w:lvl w:ilvl="0" w:tplc="6532AC3A">
      <w:start w:val="1"/>
      <w:numFmt w:val="bullet"/>
      <w:lvlText w:val=""/>
      <w:lvlJc w:val="left"/>
      <w:pPr>
        <w:tabs>
          <w:tab w:val="num" w:pos="284"/>
        </w:tabs>
        <w:ind w:left="284" w:firstLine="7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B6A2E"/>
    <w:multiLevelType w:val="singleLevel"/>
    <w:tmpl w:val="4BDA4A36"/>
    <w:lvl w:ilvl="0">
      <w:start w:val="1"/>
      <w:numFmt w:val="decimal"/>
      <w:lvlText w:val="%1."/>
      <w:lvlJc w:val="left"/>
      <w:pPr>
        <w:tabs>
          <w:tab w:val="num" w:pos="927"/>
        </w:tabs>
        <w:ind w:left="927" w:hanging="360"/>
      </w:pPr>
      <w:rPr>
        <w:rFonts w:cs="Times New Roman" w:hint="default"/>
      </w:rPr>
    </w:lvl>
  </w:abstractNum>
  <w:abstractNum w:abstractNumId="4" w15:restartNumberingAfterBreak="0">
    <w:nsid w:val="142C0FD3"/>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BF52D84"/>
    <w:multiLevelType w:val="multilevel"/>
    <w:tmpl w:val="69F41796"/>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DC379E9"/>
    <w:multiLevelType w:val="hybridMultilevel"/>
    <w:tmpl w:val="69F41796"/>
    <w:lvl w:ilvl="0" w:tplc="81841396">
      <w:start w:val="1"/>
      <w:numFmt w:val="bullet"/>
      <w:lvlText w:val=""/>
      <w:lvlJc w:val="left"/>
      <w:pPr>
        <w:tabs>
          <w:tab w:val="num" w:pos="284"/>
        </w:tabs>
        <w:ind w:left="284" w:hanging="284"/>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C3A7B48"/>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5326F5A"/>
    <w:multiLevelType w:val="hybridMultilevel"/>
    <w:tmpl w:val="467ECF88"/>
    <w:lvl w:ilvl="0" w:tplc="0B18EF80">
      <w:start w:val="1"/>
      <w:numFmt w:val="bullet"/>
      <w:lvlText w:val=""/>
      <w:lvlJc w:val="left"/>
      <w:pPr>
        <w:tabs>
          <w:tab w:val="num" w:pos="3447"/>
        </w:tabs>
        <w:ind w:left="34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B9555AA"/>
    <w:multiLevelType w:val="singleLevel"/>
    <w:tmpl w:val="C2ACBAD6"/>
    <w:lvl w:ilvl="0">
      <w:start w:val="1"/>
      <w:numFmt w:val="decimal"/>
      <w:lvlText w:val="%1."/>
      <w:lvlJc w:val="left"/>
      <w:pPr>
        <w:tabs>
          <w:tab w:val="num" w:pos="360"/>
        </w:tabs>
        <w:ind w:left="360" w:hanging="360"/>
      </w:pPr>
      <w:rPr>
        <w:rFonts w:cs="Times New Roman"/>
        <w:sz w:val="24"/>
      </w:rPr>
    </w:lvl>
  </w:abstractNum>
  <w:abstractNum w:abstractNumId="10" w15:restartNumberingAfterBreak="0">
    <w:nsid w:val="4C871D85"/>
    <w:multiLevelType w:val="hybridMultilevel"/>
    <w:tmpl w:val="D21E58F0"/>
    <w:lvl w:ilvl="0" w:tplc="FED270EE">
      <w:start w:val="1"/>
      <w:numFmt w:val="decimal"/>
      <w:lvlText w:val="%1."/>
      <w:lvlJc w:val="left"/>
      <w:pPr>
        <w:tabs>
          <w:tab w:val="num" w:pos="1206"/>
        </w:tabs>
        <w:ind w:left="1206" w:hanging="7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4E443F19"/>
    <w:multiLevelType w:val="hybridMultilevel"/>
    <w:tmpl w:val="CCB23E92"/>
    <w:lvl w:ilvl="0" w:tplc="DDA248B2">
      <w:start w:val="1"/>
      <w:numFmt w:val="bullet"/>
      <w:lvlText w:val=""/>
      <w:lvlJc w:val="left"/>
      <w:pPr>
        <w:tabs>
          <w:tab w:val="num" w:pos="340"/>
        </w:tabs>
        <w:ind w:left="340" w:hanging="34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F000329"/>
    <w:multiLevelType w:val="hybridMultilevel"/>
    <w:tmpl w:val="E68C2512"/>
    <w:lvl w:ilvl="0" w:tplc="432C5F28">
      <w:start w:val="1"/>
      <w:numFmt w:val="bullet"/>
      <w:lvlText w:val=""/>
      <w:lvlJc w:val="left"/>
      <w:pPr>
        <w:tabs>
          <w:tab w:val="num" w:pos="984"/>
        </w:tabs>
        <w:ind w:left="794" w:hanging="17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F483929"/>
    <w:multiLevelType w:val="singleLevel"/>
    <w:tmpl w:val="05C6C268"/>
    <w:lvl w:ilvl="0">
      <w:numFmt w:val="bullet"/>
      <w:lvlText w:val=""/>
      <w:lvlJc w:val="left"/>
      <w:pPr>
        <w:tabs>
          <w:tab w:val="num" w:pos="680"/>
        </w:tabs>
        <w:ind w:left="680" w:hanging="396"/>
      </w:pPr>
      <w:rPr>
        <w:rFonts w:ascii="Symbol" w:hAnsi="Symbol" w:hint="default"/>
      </w:rPr>
    </w:lvl>
  </w:abstractNum>
  <w:abstractNum w:abstractNumId="14" w15:restartNumberingAfterBreak="0">
    <w:nsid w:val="51212FAB"/>
    <w:multiLevelType w:val="multilevel"/>
    <w:tmpl w:val="753032B6"/>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26D7929"/>
    <w:multiLevelType w:val="hybridMultilevel"/>
    <w:tmpl w:val="BEA42DE8"/>
    <w:lvl w:ilvl="0" w:tplc="266EBEA2">
      <w:start w:val="1"/>
      <w:numFmt w:val="bullet"/>
      <w:lvlText w:val=""/>
      <w:lvlJc w:val="left"/>
      <w:pPr>
        <w:tabs>
          <w:tab w:val="num" w:pos="340"/>
        </w:tabs>
        <w:ind w:left="340" w:hanging="34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4EA6F5D"/>
    <w:multiLevelType w:val="multilevel"/>
    <w:tmpl w:val="BEA42DE8"/>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6E0198F"/>
    <w:multiLevelType w:val="hybridMultilevel"/>
    <w:tmpl w:val="753032B6"/>
    <w:lvl w:ilvl="0" w:tplc="23E6B592">
      <w:start w:val="1"/>
      <w:numFmt w:val="bullet"/>
      <w:lvlText w:val=""/>
      <w:lvlJc w:val="left"/>
      <w:pPr>
        <w:tabs>
          <w:tab w:val="num" w:pos="284"/>
        </w:tabs>
        <w:ind w:left="284" w:firstLine="283"/>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8E019B3"/>
    <w:multiLevelType w:val="hybridMultilevel"/>
    <w:tmpl w:val="255E0728"/>
    <w:lvl w:ilvl="0" w:tplc="024C9C66">
      <w:start w:val="1"/>
      <w:numFmt w:val="bullet"/>
      <w:lvlText w:val=""/>
      <w:lvlJc w:val="left"/>
      <w:pPr>
        <w:tabs>
          <w:tab w:val="num" w:pos="56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D784463"/>
    <w:multiLevelType w:val="multilevel"/>
    <w:tmpl w:val="CCB23E92"/>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num w:numId="1" w16cid:durableId="1834755059">
    <w:abstractNumId w:val="9"/>
  </w:num>
  <w:num w:numId="2" w16cid:durableId="471867967">
    <w:abstractNumId w:val="13"/>
  </w:num>
  <w:num w:numId="3" w16cid:durableId="513692975">
    <w:abstractNumId w:val="3"/>
  </w:num>
  <w:num w:numId="4" w16cid:durableId="999500184">
    <w:abstractNumId w:val="12"/>
  </w:num>
  <w:num w:numId="5" w16cid:durableId="1431507591">
    <w:abstractNumId w:val="8"/>
  </w:num>
  <w:num w:numId="6" w16cid:durableId="401877045">
    <w:abstractNumId w:val="4"/>
  </w:num>
  <w:num w:numId="7" w16cid:durableId="1872718667">
    <w:abstractNumId w:val="7"/>
  </w:num>
  <w:num w:numId="8" w16cid:durableId="1749500507">
    <w:abstractNumId w:val="11"/>
  </w:num>
  <w:num w:numId="9" w16cid:durableId="629474802">
    <w:abstractNumId w:val="19"/>
  </w:num>
  <w:num w:numId="10" w16cid:durableId="981471232">
    <w:abstractNumId w:val="15"/>
  </w:num>
  <w:num w:numId="11" w16cid:durableId="80178538">
    <w:abstractNumId w:val="16"/>
  </w:num>
  <w:num w:numId="12" w16cid:durableId="2013601490">
    <w:abstractNumId w:val="6"/>
  </w:num>
  <w:num w:numId="13" w16cid:durableId="614947931">
    <w:abstractNumId w:val="5"/>
  </w:num>
  <w:num w:numId="14" w16cid:durableId="2097092230">
    <w:abstractNumId w:val="17"/>
  </w:num>
  <w:num w:numId="15" w16cid:durableId="813719342">
    <w:abstractNumId w:val="14"/>
  </w:num>
  <w:num w:numId="16" w16cid:durableId="1024359689">
    <w:abstractNumId w:val="18"/>
  </w:num>
  <w:num w:numId="17" w16cid:durableId="1824199671">
    <w:abstractNumId w:val="0"/>
  </w:num>
  <w:num w:numId="18" w16cid:durableId="145708558">
    <w:abstractNumId w:val="1"/>
  </w:num>
  <w:num w:numId="19" w16cid:durableId="1652783021">
    <w:abstractNumId w:val="10"/>
  </w:num>
  <w:num w:numId="20" w16cid:durableId="1864854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0"/>
    <w:rsid w:val="00001673"/>
    <w:rsid w:val="00001DE6"/>
    <w:rsid w:val="00002E3D"/>
    <w:rsid w:val="000064CA"/>
    <w:rsid w:val="000132D1"/>
    <w:rsid w:val="00016CFB"/>
    <w:rsid w:val="0002017B"/>
    <w:rsid w:val="00022892"/>
    <w:rsid w:val="00023651"/>
    <w:rsid w:val="00024984"/>
    <w:rsid w:val="00027F59"/>
    <w:rsid w:val="000314AF"/>
    <w:rsid w:val="00032184"/>
    <w:rsid w:val="00032D7A"/>
    <w:rsid w:val="0003358B"/>
    <w:rsid w:val="0003768F"/>
    <w:rsid w:val="000409A4"/>
    <w:rsid w:val="0004379B"/>
    <w:rsid w:val="00047575"/>
    <w:rsid w:val="00047BBA"/>
    <w:rsid w:val="0005229D"/>
    <w:rsid w:val="00052521"/>
    <w:rsid w:val="0005311B"/>
    <w:rsid w:val="000547D4"/>
    <w:rsid w:val="0005603F"/>
    <w:rsid w:val="000570A4"/>
    <w:rsid w:val="00060C8B"/>
    <w:rsid w:val="00062153"/>
    <w:rsid w:val="0006219A"/>
    <w:rsid w:val="0007176B"/>
    <w:rsid w:val="000726A3"/>
    <w:rsid w:val="0007486B"/>
    <w:rsid w:val="00076266"/>
    <w:rsid w:val="00080B4D"/>
    <w:rsid w:val="000817CB"/>
    <w:rsid w:val="00082B0A"/>
    <w:rsid w:val="000854F4"/>
    <w:rsid w:val="00085678"/>
    <w:rsid w:val="00086E60"/>
    <w:rsid w:val="00087390"/>
    <w:rsid w:val="0009132B"/>
    <w:rsid w:val="00093893"/>
    <w:rsid w:val="00094B64"/>
    <w:rsid w:val="00094EF1"/>
    <w:rsid w:val="000950C7"/>
    <w:rsid w:val="000A0A00"/>
    <w:rsid w:val="000A1051"/>
    <w:rsid w:val="000A25E0"/>
    <w:rsid w:val="000A403E"/>
    <w:rsid w:val="000A4279"/>
    <w:rsid w:val="000A4BB7"/>
    <w:rsid w:val="000A6E0D"/>
    <w:rsid w:val="000B0FD9"/>
    <w:rsid w:val="000B1CFB"/>
    <w:rsid w:val="000B2C83"/>
    <w:rsid w:val="000B3AF2"/>
    <w:rsid w:val="000B696F"/>
    <w:rsid w:val="000B72FB"/>
    <w:rsid w:val="000C2487"/>
    <w:rsid w:val="000C3601"/>
    <w:rsid w:val="000C3E5E"/>
    <w:rsid w:val="000C5081"/>
    <w:rsid w:val="000C513F"/>
    <w:rsid w:val="000C65E3"/>
    <w:rsid w:val="000C7AF1"/>
    <w:rsid w:val="000D0A3D"/>
    <w:rsid w:val="000D1B53"/>
    <w:rsid w:val="000D5A63"/>
    <w:rsid w:val="000D60BE"/>
    <w:rsid w:val="000D72C4"/>
    <w:rsid w:val="000D77D7"/>
    <w:rsid w:val="000E1799"/>
    <w:rsid w:val="000E30E9"/>
    <w:rsid w:val="000E5DA2"/>
    <w:rsid w:val="000E6B76"/>
    <w:rsid w:val="000E76A9"/>
    <w:rsid w:val="000F18A0"/>
    <w:rsid w:val="000F3AA6"/>
    <w:rsid w:val="000F6901"/>
    <w:rsid w:val="000F7867"/>
    <w:rsid w:val="000F7D54"/>
    <w:rsid w:val="000F7F70"/>
    <w:rsid w:val="00100110"/>
    <w:rsid w:val="0010258F"/>
    <w:rsid w:val="00103A99"/>
    <w:rsid w:val="0011072F"/>
    <w:rsid w:val="00110B62"/>
    <w:rsid w:val="00113A7F"/>
    <w:rsid w:val="0011476F"/>
    <w:rsid w:val="0012085C"/>
    <w:rsid w:val="00121E9A"/>
    <w:rsid w:val="0012248C"/>
    <w:rsid w:val="00124566"/>
    <w:rsid w:val="00124B6A"/>
    <w:rsid w:val="001263F3"/>
    <w:rsid w:val="00126B4F"/>
    <w:rsid w:val="00126BF8"/>
    <w:rsid w:val="00136806"/>
    <w:rsid w:val="00142337"/>
    <w:rsid w:val="001429F5"/>
    <w:rsid w:val="0014553D"/>
    <w:rsid w:val="0014736A"/>
    <w:rsid w:val="001506F3"/>
    <w:rsid w:val="00151729"/>
    <w:rsid w:val="0015298A"/>
    <w:rsid w:val="00152E69"/>
    <w:rsid w:val="00156B77"/>
    <w:rsid w:val="00156CC9"/>
    <w:rsid w:val="001607E8"/>
    <w:rsid w:val="00160864"/>
    <w:rsid w:val="00161044"/>
    <w:rsid w:val="001610A5"/>
    <w:rsid w:val="00163231"/>
    <w:rsid w:val="00164A56"/>
    <w:rsid w:val="00171CBF"/>
    <w:rsid w:val="00172B56"/>
    <w:rsid w:val="00181779"/>
    <w:rsid w:val="00184176"/>
    <w:rsid w:val="00184266"/>
    <w:rsid w:val="0018475C"/>
    <w:rsid w:val="00185112"/>
    <w:rsid w:val="001857C3"/>
    <w:rsid w:val="00185D34"/>
    <w:rsid w:val="00193A0B"/>
    <w:rsid w:val="00194AEC"/>
    <w:rsid w:val="00195DD5"/>
    <w:rsid w:val="00196843"/>
    <w:rsid w:val="001A1365"/>
    <w:rsid w:val="001A175C"/>
    <w:rsid w:val="001A424C"/>
    <w:rsid w:val="001B6D4D"/>
    <w:rsid w:val="001C2915"/>
    <w:rsid w:val="001C396B"/>
    <w:rsid w:val="001D1667"/>
    <w:rsid w:val="001D27FA"/>
    <w:rsid w:val="001D3B1D"/>
    <w:rsid w:val="001D4F04"/>
    <w:rsid w:val="001D5F3A"/>
    <w:rsid w:val="001D63CE"/>
    <w:rsid w:val="001D6B71"/>
    <w:rsid w:val="001E16AE"/>
    <w:rsid w:val="001E3F44"/>
    <w:rsid w:val="001E55E3"/>
    <w:rsid w:val="001E71D5"/>
    <w:rsid w:val="001E7CFF"/>
    <w:rsid w:val="001F2F05"/>
    <w:rsid w:val="001F4D39"/>
    <w:rsid w:val="001F67D5"/>
    <w:rsid w:val="001F79DF"/>
    <w:rsid w:val="00201995"/>
    <w:rsid w:val="002039A3"/>
    <w:rsid w:val="00204244"/>
    <w:rsid w:val="00206915"/>
    <w:rsid w:val="0021146C"/>
    <w:rsid w:val="00221271"/>
    <w:rsid w:val="002227D0"/>
    <w:rsid w:val="00225DA4"/>
    <w:rsid w:val="002260F7"/>
    <w:rsid w:val="00226C99"/>
    <w:rsid w:val="00230396"/>
    <w:rsid w:val="002315CE"/>
    <w:rsid w:val="0023273F"/>
    <w:rsid w:val="00233AA7"/>
    <w:rsid w:val="002347C4"/>
    <w:rsid w:val="0024057D"/>
    <w:rsid w:val="002510B8"/>
    <w:rsid w:val="00253427"/>
    <w:rsid w:val="002543E1"/>
    <w:rsid w:val="00254941"/>
    <w:rsid w:val="00257771"/>
    <w:rsid w:val="00257C8D"/>
    <w:rsid w:val="00260EE1"/>
    <w:rsid w:val="002628D1"/>
    <w:rsid w:val="00263A23"/>
    <w:rsid w:val="00263D09"/>
    <w:rsid w:val="002658E1"/>
    <w:rsid w:val="00270544"/>
    <w:rsid w:val="00272758"/>
    <w:rsid w:val="00275BBA"/>
    <w:rsid w:val="002845AA"/>
    <w:rsid w:val="00285FF9"/>
    <w:rsid w:val="0028635A"/>
    <w:rsid w:val="00286A98"/>
    <w:rsid w:val="00287672"/>
    <w:rsid w:val="0029103A"/>
    <w:rsid w:val="00295BFB"/>
    <w:rsid w:val="002963CC"/>
    <w:rsid w:val="0029678A"/>
    <w:rsid w:val="0029730C"/>
    <w:rsid w:val="0029799E"/>
    <w:rsid w:val="002A0D76"/>
    <w:rsid w:val="002A2233"/>
    <w:rsid w:val="002A4038"/>
    <w:rsid w:val="002A5BA6"/>
    <w:rsid w:val="002A714A"/>
    <w:rsid w:val="002B231D"/>
    <w:rsid w:val="002B28B1"/>
    <w:rsid w:val="002B3BC6"/>
    <w:rsid w:val="002B470F"/>
    <w:rsid w:val="002B5D43"/>
    <w:rsid w:val="002C10EF"/>
    <w:rsid w:val="002C1D4B"/>
    <w:rsid w:val="002C1E51"/>
    <w:rsid w:val="002C3736"/>
    <w:rsid w:val="002D1644"/>
    <w:rsid w:val="002D278F"/>
    <w:rsid w:val="002D6A1B"/>
    <w:rsid w:val="002E1FD4"/>
    <w:rsid w:val="002F04CD"/>
    <w:rsid w:val="002F29A1"/>
    <w:rsid w:val="002F626D"/>
    <w:rsid w:val="002F65CA"/>
    <w:rsid w:val="002F6E3B"/>
    <w:rsid w:val="002F7F2D"/>
    <w:rsid w:val="00300209"/>
    <w:rsid w:val="003041FB"/>
    <w:rsid w:val="00305EAB"/>
    <w:rsid w:val="00305F65"/>
    <w:rsid w:val="00306AE7"/>
    <w:rsid w:val="0031106E"/>
    <w:rsid w:val="00312D09"/>
    <w:rsid w:val="003132A5"/>
    <w:rsid w:val="003158A7"/>
    <w:rsid w:val="00315ED8"/>
    <w:rsid w:val="00316F06"/>
    <w:rsid w:val="00322BDC"/>
    <w:rsid w:val="00322F7B"/>
    <w:rsid w:val="00323F60"/>
    <w:rsid w:val="003240D3"/>
    <w:rsid w:val="00325BCA"/>
    <w:rsid w:val="0032786C"/>
    <w:rsid w:val="003279FC"/>
    <w:rsid w:val="003302D9"/>
    <w:rsid w:val="003304AD"/>
    <w:rsid w:val="00330E18"/>
    <w:rsid w:val="003322FA"/>
    <w:rsid w:val="00333B25"/>
    <w:rsid w:val="0033474E"/>
    <w:rsid w:val="0033589E"/>
    <w:rsid w:val="003379B5"/>
    <w:rsid w:val="00344099"/>
    <w:rsid w:val="0034452D"/>
    <w:rsid w:val="00347992"/>
    <w:rsid w:val="00347FDA"/>
    <w:rsid w:val="0035157B"/>
    <w:rsid w:val="00352088"/>
    <w:rsid w:val="003526B4"/>
    <w:rsid w:val="003677FD"/>
    <w:rsid w:val="00370BF2"/>
    <w:rsid w:val="00370C55"/>
    <w:rsid w:val="0037167B"/>
    <w:rsid w:val="00376804"/>
    <w:rsid w:val="00376B5A"/>
    <w:rsid w:val="003772B0"/>
    <w:rsid w:val="00380514"/>
    <w:rsid w:val="00385BC0"/>
    <w:rsid w:val="003906C6"/>
    <w:rsid w:val="0039119E"/>
    <w:rsid w:val="00391443"/>
    <w:rsid w:val="00391D07"/>
    <w:rsid w:val="00391D2E"/>
    <w:rsid w:val="00392DFB"/>
    <w:rsid w:val="00397817"/>
    <w:rsid w:val="003A0176"/>
    <w:rsid w:val="003A2B75"/>
    <w:rsid w:val="003A4A3A"/>
    <w:rsid w:val="003A6A47"/>
    <w:rsid w:val="003B08C4"/>
    <w:rsid w:val="003B0F39"/>
    <w:rsid w:val="003B2697"/>
    <w:rsid w:val="003B6D05"/>
    <w:rsid w:val="003B7E34"/>
    <w:rsid w:val="003C011F"/>
    <w:rsid w:val="003C15D5"/>
    <w:rsid w:val="003C34C5"/>
    <w:rsid w:val="003D0701"/>
    <w:rsid w:val="003D157A"/>
    <w:rsid w:val="003D18B5"/>
    <w:rsid w:val="003D24BC"/>
    <w:rsid w:val="003D4964"/>
    <w:rsid w:val="003D7D3F"/>
    <w:rsid w:val="003E06D3"/>
    <w:rsid w:val="003E442D"/>
    <w:rsid w:val="003E4C5A"/>
    <w:rsid w:val="003F16B1"/>
    <w:rsid w:val="003F2A04"/>
    <w:rsid w:val="003F3480"/>
    <w:rsid w:val="003F63CB"/>
    <w:rsid w:val="003F667B"/>
    <w:rsid w:val="00400457"/>
    <w:rsid w:val="0040074F"/>
    <w:rsid w:val="0040317C"/>
    <w:rsid w:val="004053C2"/>
    <w:rsid w:val="00407EAF"/>
    <w:rsid w:val="00410A6B"/>
    <w:rsid w:val="004131EE"/>
    <w:rsid w:val="00414750"/>
    <w:rsid w:val="004159DA"/>
    <w:rsid w:val="004177DD"/>
    <w:rsid w:val="004244F5"/>
    <w:rsid w:val="00426347"/>
    <w:rsid w:val="00426C30"/>
    <w:rsid w:val="00431B32"/>
    <w:rsid w:val="00433601"/>
    <w:rsid w:val="00441C35"/>
    <w:rsid w:val="00443DC6"/>
    <w:rsid w:val="00444A57"/>
    <w:rsid w:val="004453B3"/>
    <w:rsid w:val="00456674"/>
    <w:rsid w:val="00456DB0"/>
    <w:rsid w:val="00462175"/>
    <w:rsid w:val="004624B3"/>
    <w:rsid w:val="00462EEE"/>
    <w:rsid w:val="00463A2E"/>
    <w:rsid w:val="00470ACD"/>
    <w:rsid w:val="00474562"/>
    <w:rsid w:val="004800CA"/>
    <w:rsid w:val="004805A2"/>
    <w:rsid w:val="00481BFD"/>
    <w:rsid w:val="00486465"/>
    <w:rsid w:val="00487DF6"/>
    <w:rsid w:val="00493BB6"/>
    <w:rsid w:val="00493C4B"/>
    <w:rsid w:val="004968BA"/>
    <w:rsid w:val="004A178A"/>
    <w:rsid w:val="004A20D5"/>
    <w:rsid w:val="004A20F6"/>
    <w:rsid w:val="004A259C"/>
    <w:rsid w:val="004A5201"/>
    <w:rsid w:val="004A6C3B"/>
    <w:rsid w:val="004A7233"/>
    <w:rsid w:val="004A732C"/>
    <w:rsid w:val="004A7A2A"/>
    <w:rsid w:val="004B463A"/>
    <w:rsid w:val="004B46A8"/>
    <w:rsid w:val="004B697D"/>
    <w:rsid w:val="004C2386"/>
    <w:rsid w:val="004C31D6"/>
    <w:rsid w:val="004C34EA"/>
    <w:rsid w:val="004C367B"/>
    <w:rsid w:val="004D1046"/>
    <w:rsid w:val="004D47D8"/>
    <w:rsid w:val="004D601D"/>
    <w:rsid w:val="004D67D0"/>
    <w:rsid w:val="004D6825"/>
    <w:rsid w:val="004E0630"/>
    <w:rsid w:val="004E2841"/>
    <w:rsid w:val="004E4141"/>
    <w:rsid w:val="004E666F"/>
    <w:rsid w:val="004F1EE7"/>
    <w:rsid w:val="004F3C19"/>
    <w:rsid w:val="004F3FFE"/>
    <w:rsid w:val="004F4988"/>
    <w:rsid w:val="004F6D72"/>
    <w:rsid w:val="0050098C"/>
    <w:rsid w:val="00500F75"/>
    <w:rsid w:val="00502689"/>
    <w:rsid w:val="005043BD"/>
    <w:rsid w:val="00505FCF"/>
    <w:rsid w:val="005066B1"/>
    <w:rsid w:val="0051053D"/>
    <w:rsid w:val="00515D3B"/>
    <w:rsid w:val="00516953"/>
    <w:rsid w:val="00520186"/>
    <w:rsid w:val="00525F75"/>
    <w:rsid w:val="005302C5"/>
    <w:rsid w:val="00531F4C"/>
    <w:rsid w:val="00531FD1"/>
    <w:rsid w:val="005336A5"/>
    <w:rsid w:val="00535207"/>
    <w:rsid w:val="00535885"/>
    <w:rsid w:val="005358AA"/>
    <w:rsid w:val="005366BA"/>
    <w:rsid w:val="00541F97"/>
    <w:rsid w:val="00543F59"/>
    <w:rsid w:val="005475D5"/>
    <w:rsid w:val="00553CFD"/>
    <w:rsid w:val="00557193"/>
    <w:rsid w:val="005576F9"/>
    <w:rsid w:val="00563181"/>
    <w:rsid w:val="00566A7A"/>
    <w:rsid w:val="005676EB"/>
    <w:rsid w:val="00567A18"/>
    <w:rsid w:val="00570A61"/>
    <w:rsid w:val="00570E0A"/>
    <w:rsid w:val="005710F4"/>
    <w:rsid w:val="00572D83"/>
    <w:rsid w:val="00573D77"/>
    <w:rsid w:val="0057708A"/>
    <w:rsid w:val="00581FE1"/>
    <w:rsid w:val="00582AED"/>
    <w:rsid w:val="005839D2"/>
    <w:rsid w:val="00585163"/>
    <w:rsid w:val="00586840"/>
    <w:rsid w:val="00586BB2"/>
    <w:rsid w:val="00587344"/>
    <w:rsid w:val="0059114D"/>
    <w:rsid w:val="00591413"/>
    <w:rsid w:val="005915CF"/>
    <w:rsid w:val="0059529D"/>
    <w:rsid w:val="0059620B"/>
    <w:rsid w:val="00596D5B"/>
    <w:rsid w:val="005A4144"/>
    <w:rsid w:val="005A50C0"/>
    <w:rsid w:val="005A5B00"/>
    <w:rsid w:val="005B145E"/>
    <w:rsid w:val="005B1786"/>
    <w:rsid w:val="005B1938"/>
    <w:rsid w:val="005B2242"/>
    <w:rsid w:val="005B2534"/>
    <w:rsid w:val="005B2F0E"/>
    <w:rsid w:val="005B3468"/>
    <w:rsid w:val="005B465F"/>
    <w:rsid w:val="005B787C"/>
    <w:rsid w:val="005B7A97"/>
    <w:rsid w:val="005C0C09"/>
    <w:rsid w:val="005C10D4"/>
    <w:rsid w:val="005C3D6C"/>
    <w:rsid w:val="005C78FD"/>
    <w:rsid w:val="005D2F3F"/>
    <w:rsid w:val="005D575F"/>
    <w:rsid w:val="005D5909"/>
    <w:rsid w:val="005E3023"/>
    <w:rsid w:val="005F041B"/>
    <w:rsid w:val="005F3914"/>
    <w:rsid w:val="00605F1C"/>
    <w:rsid w:val="00612770"/>
    <w:rsid w:val="00614599"/>
    <w:rsid w:val="00615B53"/>
    <w:rsid w:val="006169D1"/>
    <w:rsid w:val="00620381"/>
    <w:rsid w:val="00622E9E"/>
    <w:rsid w:val="00624EF5"/>
    <w:rsid w:val="006254E6"/>
    <w:rsid w:val="00625C41"/>
    <w:rsid w:val="00625F88"/>
    <w:rsid w:val="0062798D"/>
    <w:rsid w:val="0063123F"/>
    <w:rsid w:val="00633FFA"/>
    <w:rsid w:val="00636B3F"/>
    <w:rsid w:val="00637C49"/>
    <w:rsid w:val="006404F9"/>
    <w:rsid w:val="00641411"/>
    <w:rsid w:val="00641F3C"/>
    <w:rsid w:val="006424CE"/>
    <w:rsid w:val="00645BA6"/>
    <w:rsid w:val="00646226"/>
    <w:rsid w:val="00646BD7"/>
    <w:rsid w:val="00646D19"/>
    <w:rsid w:val="006479E0"/>
    <w:rsid w:val="00650095"/>
    <w:rsid w:val="00652C01"/>
    <w:rsid w:val="00653952"/>
    <w:rsid w:val="006573E6"/>
    <w:rsid w:val="00662B2C"/>
    <w:rsid w:val="0066414E"/>
    <w:rsid w:val="00664A9D"/>
    <w:rsid w:val="00665EE1"/>
    <w:rsid w:val="0066726D"/>
    <w:rsid w:val="006706BA"/>
    <w:rsid w:val="00671F34"/>
    <w:rsid w:val="00673541"/>
    <w:rsid w:val="006742F8"/>
    <w:rsid w:val="00681DD4"/>
    <w:rsid w:val="00682CB2"/>
    <w:rsid w:val="00683557"/>
    <w:rsid w:val="00683DEA"/>
    <w:rsid w:val="00685CA9"/>
    <w:rsid w:val="006937FA"/>
    <w:rsid w:val="00694B0F"/>
    <w:rsid w:val="00695946"/>
    <w:rsid w:val="006978E3"/>
    <w:rsid w:val="006A028F"/>
    <w:rsid w:val="006A1B15"/>
    <w:rsid w:val="006A3DCB"/>
    <w:rsid w:val="006A43C8"/>
    <w:rsid w:val="006B12B7"/>
    <w:rsid w:val="006B4CBF"/>
    <w:rsid w:val="006B4E8E"/>
    <w:rsid w:val="006B7E80"/>
    <w:rsid w:val="006C22EF"/>
    <w:rsid w:val="006C5EC3"/>
    <w:rsid w:val="006C62B1"/>
    <w:rsid w:val="006C752A"/>
    <w:rsid w:val="006C7CF9"/>
    <w:rsid w:val="006D1071"/>
    <w:rsid w:val="006D3240"/>
    <w:rsid w:val="006D4172"/>
    <w:rsid w:val="006D5A8B"/>
    <w:rsid w:val="006D5A99"/>
    <w:rsid w:val="006D5E85"/>
    <w:rsid w:val="006E0BA5"/>
    <w:rsid w:val="006E41CA"/>
    <w:rsid w:val="006E455F"/>
    <w:rsid w:val="006E47B0"/>
    <w:rsid w:val="006F34F4"/>
    <w:rsid w:val="006F3830"/>
    <w:rsid w:val="00700CA8"/>
    <w:rsid w:val="00700E8B"/>
    <w:rsid w:val="00701C30"/>
    <w:rsid w:val="00702FB5"/>
    <w:rsid w:val="00703011"/>
    <w:rsid w:val="00711908"/>
    <w:rsid w:val="00714E5F"/>
    <w:rsid w:val="00717219"/>
    <w:rsid w:val="00717613"/>
    <w:rsid w:val="00717BEC"/>
    <w:rsid w:val="00717CAC"/>
    <w:rsid w:val="007207AB"/>
    <w:rsid w:val="00720962"/>
    <w:rsid w:val="00723908"/>
    <w:rsid w:val="007306FA"/>
    <w:rsid w:val="0073153F"/>
    <w:rsid w:val="00733E51"/>
    <w:rsid w:val="0073413B"/>
    <w:rsid w:val="00734EA1"/>
    <w:rsid w:val="00734FA7"/>
    <w:rsid w:val="007444DA"/>
    <w:rsid w:val="00744991"/>
    <w:rsid w:val="00744B31"/>
    <w:rsid w:val="00746591"/>
    <w:rsid w:val="00747771"/>
    <w:rsid w:val="007516C5"/>
    <w:rsid w:val="007523FE"/>
    <w:rsid w:val="00755666"/>
    <w:rsid w:val="00756C60"/>
    <w:rsid w:val="00762E19"/>
    <w:rsid w:val="0076333D"/>
    <w:rsid w:val="00763D10"/>
    <w:rsid w:val="0076772D"/>
    <w:rsid w:val="0076780C"/>
    <w:rsid w:val="00771E42"/>
    <w:rsid w:val="00772BBF"/>
    <w:rsid w:val="00772D54"/>
    <w:rsid w:val="0077383B"/>
    <w:rsid w:val="0077509C"/>
    <w:rsid w:val="00777E65"/>
    <w:rsid w:val="0078095E"/>
    <w:rsid w:val="00780E49"/>
    <w:rsid w:val="00785353"/>
    <w:rsid w:val="00785F27"/>
    <w:rsid w:val="00786947"/>
    <w:rsid w:val="00792166"/>
    <w:rsid w:val="0079362B"/>
    <w:rsid w:val="00795B81"/>
    <w:rsid w:val="007A2486"/>
    <w:rsid w:val="007A28A3"/>
    <w:rsid w:val="007A41A9"/>
    <w:rsid w:val="007A4307"/>
    <w:rsid w:val="007A5577"/>
    <w:rsid w:val="007A58D9"/>
    <w:rsid w:val="007A5E99"/>
    <w:rsid w:val="007B2322"/>
    <w:rsid w:val="007B26C4"/>
    <w:rsid w:val="007B626F"/>
    <w:rsid w:val="007B69BE"/>
    <w:rsid w:val="007C32F2"/>
    <w:rsid w:val="007C6CF6"/>
    <w:rsid w:val="007D0373"/>
    <w:rsid w:val="007D2948"/>
    <w:rsid w:val="007D44D7"/>
    <w:rsid w:val="007D5612"/>
    <w:rsid w:val="007D5A46"/>
    <w:rsid w:val="007D60DC"/>
    <w:rsid w:val="007E0D48"/>
    <w:rsid w:val="007E12A4"/>
    <w:rsid w:val="007E190E"/>
    <w:rsid w:val="007E1D06"/>
    <w:rsid w:val="007E4A8D"/>
    <w:rsid w:val="007E56B7"/>
    <w:rsid w:val="007E79E5"/>
    <w:rsid w:val="007F0110"/>
    <w:rsid w:val="007F29F2"/>
    <w:rsid w:val="00801F15"/>
    <w:rsid w:val="00802856"/>
    <w:rsid w:val="008030A7"/>
    <w:rsid w:val="00803961"/>
    <w:rsid w:val="00803B1D"/>
    <w:rsid w:val="0080402D"/>
    <w:rsid w:val="008100D4"/>
    <w:rsid w:val="00812F48"/>
    <w:rsid w:val="00816FBB"/>
    <w:rsid w:val="008170C6"/>
    <w:rsid w:val="0082013E"/>
    <w:rsid w:val="00820628"/>
    <w:rsid w:val="008212A7"/>
    <w:rsid w:val="008214DC"/>
    <w:rsid w:val="00824861"/>
    <w:rsid w:val="00824900"/>
    <w:rsid w:val="00824F51"/>
    <w:rsid w:val="00831844"/>
    <w:rsid w:val="0083197C"/>
    <w:rsid w:val="00841A70"/>
    <w:rsid w:val="008438F1"/>
    <w:rsid w:val="00845AF9"/>
    <w:rsid w:val="00846427"/>
    <w:rsid w:val="00846459"/>
    <w:rsid w:val="008508CB"/>
    <w:rsid w:val="00850A09"/>
    <w:rsid w:val="008519EE"/>
    <w:rsid w:val="00851B36"/>
    <w:rsid w:val="00853E04"/>
    <w:rsid w:val="008558A9"/>
    <w:rsid w:val="00856075"/>
    <w:rsid w:val="00856808"/>
    <w:rsid w:val="00857111"/>
    <w:rsid w:val="0085788E"/>
    <w:rsid w:val="00857B72"/>
    <w:rsid w:val="00860757"/>
    <w:rsid w:val="00862FC3"/>
    <w:rsid w:val="008653D0"/>
    <w:rsid w:val="00866AC9"/>
    <w:rsid w:val="0087068F"/>
    <w:rsid w:val="008708C8"/>
    <w:rsid w:val="00871F32"/>
    <w:rsid w:val="00876573"/>
    <w:rsid w:val="00876B1A"/>
    <w:rsid w:val="00881F26"/>
    <w:rsid w:val="0088270C"/>
    <w:rsid w:val="00887067"/>
    <w:rsid w:val="00891D0A"/>
    <w:rsid w:val="00892B9F"/>
    <w:rsid w:val="0089354A"/>
    <w:rsid w:val="008A48E4"/>
    <w:rsid w:val="008A615B"/>
    <w:rsid w:val="008B4379"/>
    <w:rsid w:val="008B4A19"/>
    <w:rsid w:val="008B547C"/>
    <w:rsid w:val="008C00F6"/>
    <w:rsid w:val="008C29AE"/>
    <w:rsid w:val="008C2CB2"/>
    <w:rsid w:val="008C4F48"/>
    <w:rsid w:val="008C5001"/>
    <w:rsid w:val="008D0B06"/>
    <w:rsid w:val="008D415D"/>
    <w:rsid w:val="008D4928"/>
    <w:rsid w:val="008D5872"/>
    <w:rsid w:val="008D5F06"/>
    <w:rsid w:val="008E12EE"/>
    <w:rsid w:val="008E506B"/>
    <w:rsid w:val="008E6916"/>
    <w:rsid w:val="008E78F2"/>
    <w:rsid w:val="008F164F"/>
    <w:rsid w:val="008F25EA"/>
    <w:rsid w:val="008F2D10"/>
    <w:rsid w:val="008F3162"/>
    <w:rsid w:val="008F572D"/>
    <w:rsid w:val="008F5ED4"/>
    <w:rsid w:val="008F6346"/>
    <w:rsid w:val="009029BA"/>
    <w:rsid w:val="009042C7"/>
    <w:rsid w:val="00904584"/>
    <w:rsid w:val="00905A74"/>
    <w:rsid w:val="00907B55"/>
    <w:rsid w:val="009105EC"/>
    <w:rsid w:val="00912CB4"/>
    <w:rsid w:val="00917A93"/>
    <w:rsid w:val="009200B5"/>
    <w:rsid w:val="0092261D"/>
    <w:rsid w:val="00925019"/>
    <w:rsid w:val="00925862"/>
    <w:rsid w:val="00926734"/>
    <w:rsid w:val="00927084"/>
    <w:rsid w:val="0093063F"/>
    <w:rsid w:val="009317BF"/>
    <w:rsid w:val="00931C8F"/>
    <w:rsid w:val="00932345"/>
    <w:rsid w:val="00932EA8"/>
    <w:rsid w:val="0093326C"/>
    <w:rsid w:val="00933B94"/>
    <w:rsid w:val="00940372"/>
    <w:rsid w:val="00940933"/>
    <w:rsid w:val="00940F27"/>
    <w:rsid w:val="0094129B"/>
    <w:rsid w:val="009413B8"/>
    <w:rsid w:val="00941879"/>
    <w:rsid w:val="00941D3A"/>
    <w:rsid w:val="009435A4"/>
    <w:rsid w:val="00943D5C"/>
    <w:rsid w:val="00945058"/>
    <w:rsid w:val="00945898"/>
    <w:rsid w:val="00945BB1"/>
    <w:rsid w:val="009510B8"/>
    <w:rsid w:val="00954457"/>
    <w:rsid w:val="00955272"/>
    <w:rsid w:val="00956FA1"/>
    <w:rsid w:val="00957A58"/>
    <w:rsid w:val="00962AB6"/>
    <w:rsid w:val="00962D31"/>
    <w:rsid w:val="00965C16"/>
    <w:rsid w:val="00970BAA"/>
    <w:rsid w:val="00971714"/>
    <w:rsid w:val="00973281"/>
    <w:rsid w:val="00973AEA"/>
    <w:rsid w:val="009751A6"/>
    <w:rsid w:val="0097555E"/>
    <w:rsid w:val="00976E18"/>
    <w:rsid w:val="0098199A"/>
    <w:rsid w:val="00982465"/>
    <w:rsid w:val="00986050"/>
    <w:rsid w:val="009872B2"/>
    <w:rsid w:val="00990E39"/>
    <w:rsid w:val="00993141"/>
    <w:rsid w:val="00997374"/>
    <w:rsid w:val="009A02BA"/>
    <w:rsid w:val="009A081D"/>
    <w:rsid w:val="009A577E"/>
    <w:rsid w:val="009A603E"/>
    <w:rsid w:val="009A6ED7"/>
    <w:rsid w:val="009A7C19"/>
    <w:rsid w:val="009B038D"/>
    <w:rsid w:val="009B0B0C"/>
    <w:rsid w:val="009B1622"/>
    <w:rsid w:val="009B5891"/>
    <w:rsid w:val="009B6DBA"/>
    <w:rsid w:val="009C03CB"/>
    <w:rsid w:val="009C2CE7"/>
    <w:rsid w:val="009C57F4"/>
    <w:rsid w:val="009D0365"/>
    <w:rsid w:val="009D3398"/>
    <w:rsid w:val="009D3789"/>
    <w:rsid w:val="009D37D1"/>
    <w:rsid w:val="009D45E3"/>
    <w:rsid w:val="009D6135"/>
    <w:rsid w:val="009D6A2E"/>
    <w:rsid w:val="009D70CB"/>
    <w:rsid w:val="009E15A9"/>
    <w:rsid w:val="009E21CA"/>
    <w:rsid w:val="009E3B8A"/>
    <w:rsid w:val="009E4D39"/>
    <w:rsid w:val="009E6273"/>
    <w:rsid w:val="009E7A1A"/>
    <w:rsid w:val="009E7D5E"/>
    <w:rsid w:val="009F2560"/>
    <w:rsid w:val="009F2AC4"/>
    <w:rsid w:val="009F4526"/>
    <w:rsid w:val="009F45E5"/>
    <w:rsid w:val="009F5847"/>
    <w:rsid w:val="00A0029C"/>
    <w:rsid w:val="00A00DBF"/>
    <w:rsid w:val="00A027E5"/>
    <w:rsid w:val="00A03476"/>
    <w:rsid w:val="00A05920"/>
    <w:rsid w:val="00A06693"/>
    <w:rsid w:val="00A07EC2"/>
    <w:rsid w:val="00A10BFC"/>
    <w:rsid w:val="00A10F6B"/>
    <w:rsid w:val="00A11943"/>
    <w:rsid w:val="00A148A0"/>
    <w:rsid w:val="00A14E1F"/>
    <w:rsid w:val="00A15739"/>
    <w:rsid w:val="00A161FB"/>
    <w:rsid w:val="00A17248"/>
    <w:rsid w:val="00A172EC"/>
    <w:rsid w:val="00A20DB9"/>
    <w:rsid w:val="00A23367"/>
    <w:rsid w:val="00A241D0"/>
    <w:rsid w:val="00A246AF"/>
    <w:rsid w:val="00A25FEB"/>
    <w:rsid w:val="00A301E1"/>
    <w:rsid w:val="00A3222A"/>
    <w:rsid w:val="00A33ED1"/>
    <w:rsid w:val="00A3542B"/>
    <w:rsid w:val="00A359AD"/>
    <w:rsid w:val="00A368C1"/>
    <w:rsid w:val="00A47748"/>
    <w:rsid w:val="00A51897"/>
    <w:rsid w:val="00A52571"/>
    <w:rsid w:val="00A551F0"/>
    <w:rsid w:val="00A60783"/>
    <w:rsid w:val="00A607C5"/>
    <w:rsid w:val="00A608CD"/>
    <w:rsid w:val="00A6100E"/>
    <w:rsid w:val="00A6162C"/>
    <w:rsid w:val="00A63FC0"/>
    <w:rsid w:val="00A679EA"/>
    <w:rsid w:val="00A73783"/>
    <w:rsid w:val="00A73FC5"/>
    <w:rsid w:val="00A80302"/>
    <w:rsid w:val="00A8185D"/>
    <w:rsid w:val="00A85E87"/>
    <w:rsid w:val="00A91E8B"/>
    <w:rsid w:val="00A94D87"/>
    <w:rsid w:val="00AA23BB"/>
    <w:rsid w:val="00AA3BAF"/>
    <w:rsid w:val="00AA4398"/>
    <w:rsid w:val="00AA54DB"/>
    <w:rsid w:val="00AB05D3"/>
    <w:rsid w:val="00AB6963"/>
    <w:rsid w:val="00AC13CE"/>
    <w:rsid w:val="00AC30D3"/>
    <w:rsid w:val="00AC35B7"/>
    <w:rsid w:val="00AC50CA"/>
    <w:rsid w:val="00AD1A13"/>
    <w:rsid w:val="00AD2BAA"/>
    <w:rsid w:val="00AD435F"/>
    <w:rsid w:val="00AD55E1"/>
    <w:rsid w:val="00AD6579"/>
    <w:rsid w:val="00AD68F8"/>
    <w:rsid w:val="00AD7D91"/>
    <w:rsid w:val="00AE0348"/>
    <w:rsid w:val="00AE08F3"/>
    <w:rsid w:val="00AE13C5"/>
    <w:rsid w:val="00AE20EC"/>
    <w:rsid w:val="00AE31E8"/>
    <w:rsid w:val="00AE53EA"/>
    <w:rsid w:val="00AE7252"/>
    <w:rsid w:val="00AF1C3F"/>
    <w:rsid w:val="00AF2008"/>
    <w:rsid w:val="00AF2E49"/>
    <w:rsid w:val="00AF367C"/>
    <w:rsid w:val="00AF39C0"/>
    <w:rsid w:val="00AF41F1"/>
    <w:rsid w:val="00AF6632"/>
    <w:rsid w:val="00AF7456"/>
    <w:rsid w:val="00B00810"/>
    <w:rsid w:val="00B06782"/>
    <w:rsid w:val="00B072E0"/>
    <w:rsid w:val="00B11DCE"/>
    <w:rsid w:val="00B1304B"/>
    <w:rsid w:val="00B13E43"/>
    <w:rsid w:val="00B1574C"/>
    <w:rsid w:val="00B16BB4"/>
    <w:rsid w:val="00B20606"/>
    <w:rsid w:val="00B20EE5"/>
    <w:rsid w:val="00B24298"/>
    <w:rsid w:val="00B24FFE"/>
    <w:rsid w:val="00B26076"/>
    <w:rsid w:val="00B26118"/>
    <w:rsid w:val="00B321C1"/>
    <w:rsid w:val="00B3590D"/>
    <w:rsid w:val="00B35F32"/>
    <w:rsid w:val="00B364B7"/>
    <w:rsid w:val="00B42225"/>
    <w:rsid w:val="00B465B4"/>
    <w:rsid w:val="00B47906"/>
    <w:rsid w:val="00B524B2"/>
    <w:rsid w:val="00B52F37"/>
    <w:rsid w:val="00B53AF7"/>
    <w:rsid w:val="00B53F50"/>
    <w:rsid w:val="00B56770"/>
    <w:rsid w:val="00B60B8F"/>
    <w:rsid w:val="00B6114D"/>
    <w:rsid w:val="00B67BE8"/>
    <w:rsid w:val="00B70CA7"/>
    <w:rsid w:val="00B720EA"/>
    <w:rsid w:val="00B75396"/>
    <w:rsid w:val="00B759A8"/>
    <w:rsid w:val="00B75D98"/>
    <w:rsid w:val="00B7605F"/>
    <w:rsid w:val="00B77C35"/>
    <w:rsid w:val="00B8107F"/>
    <w:rsid w:val="00B85C5B"/>
    <w:rsid w:val="00B93126"/>
    <w:rsid w:val="00B94CAA"/>
    <w:rsid w:val="00B94D74"/>
    <w:rsid w:val="00B96663"/>
    <w:rsid w:val="00BA0E29"/>
    <w:rsid w:val="00BA306F"/>
    <w:rsid w:val="00BA3E4D"/>
    <w:rsid w:val="00BA4CA7"/>
    <w:rsid w:val="00BA7C05"/>
    <w:rsid w:val="00BB0BB5"/>
    <w:rsid w:val="00BB2D9F"/>
    <w:rsid w:val="00BB30BD"/>
    <w:rsid w:val="00BC2548"/>
    <w:rsid w:val="00BC5143"/>
    <w:rsid w:val="00BC7368"/>
    <w:rsid w:val="00BC79C3"/>
    <w:rsid w:val="00BD189A"/>
    <w:rsid w:val="00BD1FCF"/>
    <w:rsid w:val="00BD5621"/>
    <w:rsid w:val="00BD5943"/>
    <w:rsid w:val="00BD5BED"/>
    <w:rsid w:val="00BD7B17"/>
    <w:rsid w:val="00BE085F"/>
    <w:rsid w:val="00BE2226"/>
    <w:rsid w:val="00BE240B"/>
    <w:rsid w:val="00BE2865"/>
    <w:rsid w:val="00BE5785"/>
    <w:rsid w:val="00BE5A23"/>
    <w:rsid w:val="00BF0A80"/>
    <w:rsid w:val="00BF20AC"/>
    <w:rsid w:val="00BF2985"/>
    <w:rsid w:val="00BF42C5"/>
    <w:rsid w:val="00BF42D8"/>
    <w:rsid w:val="00BF6DB2"/>
    <w:rsid w:val="00BF77BA"/>
    <w:rsid w:val="00BF79B7"/>
    <w:rsid w:val="00C0031D"/>
    <w:rsid w:val="00C006AE"/>
    <w:rsid w:val="00C017BC"/>
    <w:rsid w:val="00C02040"/>
    <w:rsid w:val="00C0336F"/>
    <w:rsid w:val="00C03C4A"/>
    <w:rsid w:val="00C1067D"/>
    <w:rsid w:val="00C11DD5"/>
    <w:rsid w:val="00C14070"/>
    <w:rsid w:val="00C15E8C"/>
    <w:rsid w:val="00C16503"/>
    <w:rsid w:val="00C1677E"/>
    <w:rsid w:val="00C16F62"/>
    <w:rsid w:val="00C2303B"/>
    <w:rsid w:val="00C231A8"/>
    <w:rsid w:val="00C24830"/>
    <w:rsid w:val="00C24A72"/>
    <w:rsid w:val="00C25374"/>
    <w:rsid w:val="00C26275"/>
    <w:rsid w:val="00C266DC"/>
    <w:rsid w:val="00C27CB5"/>
    <w:rsid w:val="00C3029A"/>
    <w:rsid w:val="00C30CC0"/>
    <w:rsid w:val="00C33DBE"/>
    <w:rsid w:val="00C34738"/>
    <w:rsid w:val="00C35BAC"/>
    <w:rsid w:val="00C35BE6"/>
    <w:rsid w:val="00C374D6"/>
    <w:rsid w:val="00C376F7"/>
    <w:rsid w:val="00C40675"/>
    <w:rsid w:val="00C40AD2"/>
    <w:rsid w:val="00C4242D"/>
    <w:rsid w:val="00C43F9D"/>
    <w:rsid w:val="00C46418"/>
    <w:rsid w:val="00C46B28"/>
    <w:rsid w:val="00C47C95"/>
    <w:rsid w:val="00C5186B"/>
    <w:rsid w:val="00C53DB0"/>
    <w:rsid w:val="00C6465E"/>
    <w:rsid w:val="00C71FFB"/>
    <w:rsid w:val="00C757C5"/>
    <w:rsid w:val="00C8128C"/>
    <w:rsid w:val="00C8131A"/>
    <w:rsid w:val="00C81504"/>
    <w:rsid w:val="00C85902"/>
    <w:rsid w:val="00C86B75"/>
    <w:rsid w:val="00C90903"/>
    <w:rsid w:val="00C946AF"/>
    <w:rsid w:val="00C96E95"/>
    <w:rsid w:val="00CA129C"/>
    <w:rsid w:val="00CA4AB7"/>
    <w:rsid w:val="00CA4D7B"/>
    <w:rsid w:val="00CA573E"/>
    <w:rsid w:val="00CA6CFF"/>
    <w:rsid w:val="00CA7F2C"/>
    <w:rsid w:val="00CB522F"/>
    <w:rsid w:val="00CB6274"/>
    <w:rsid w:val="00CB665E"/>
    <w:rsid w:val="00CB6C0C"/>
    <w:rsid w:val="00CC06AE"/>
    <w:rsid w:val="00CC0842"/>
    <w:rsid w:val="00CC113A"/>
    <w:rsid w:val="00CC3411"/>
    <w:rsid w:val="00CC383A"/>
    <w:rsid w:val="00CC46FF"/>
    <w:rsid w:val="00CC5519"/>
    <w:rsid w:val="00CC5AF3"/>
    <w:rsid w:val="00CC5E43"/>
    <w:rsid w:val="00CC6715"/>
    <w:rsid w:val="00CD1EE3"/>
    <w:rsid w:val="00CD24C9"/>
    <w:rsid w:val="00CD2AB5"/>
    <w:rsid w:val="00CD32C0"/>
    <w:rsid w:val="00CD7A39"/>
    <w:rsid w:val="00CE0193"/>
    <w:rsid w:val="00CE1655"/>
    <w:rsid w:val="00CE2DF6"/>
    <w:rsid w:val="00CE311C"/>
    <w:rsid w:val="00CE3BA6"/>
    <w:rsid w:val="00CE4F1D"/>
    <w:rsid w:val="00CE53FF"/>
    <w:rsid w:val="00CE6C0C"/>
    <w:rsid w:val="00CE714A"/>
    <w:rsid w:val="00CE72E6"/>
    <w:rsid w:val="00CE7FB5"/>
    <w:rsid w:val="00CF5B2B"/>
    <w:rsid w:val="00CF68D7"/>
    <w:rsid w:val="00D003E3"/>
    <w:rsid w:val="00D0203B"/>
    <w:rsid w:val="00D02BA1"/>
    <w:rsid w:val="00D040BD"/>
    <w:rsid w:val="00D0486C"/>
    <w:rsid w:val="00D05553"/>
    <w:rsid w:val="00D0590D"/>
    <w:rsid w:val="00D076F6"/>
    <w:rsid w:val="00D10A23"/>
    <w:rsid w:val="00D13847"/>
    <w:rsid w:val="00D1465E"/>
    <w:rsid w:val="00D1657F"/>
    <w:rsid w:val="00D226F6"/>
    <w:rsid w:val="00D235E7"/>
    <w:rsid w:val="00D24538"/>
    <w:rsid w:val="00D2495B"/>
    <w:rsid w:val="00D24C27"/>
    <w:rsid w:val="00D25721"/>
    <w:rsid w:val="00D263F7"/>
    <w:rsid w:val="00D26B9F"/>
    <w:rsid w:val="00D273AE"/>
    <w:rsid w:val="00D31840"/>
    <w:rsid w:val="00D31B51"/>
    <w:rsid w:val="00D33C12"/>
    <w:rsid w:val="00D3629F"/>
    <w:rsid w:val="00D44DA9"/>
    <w:rsid w:val="00D4575C"/>
    <w:rsid w:val="00D51E9D"/>
    <w:rsid w:val="00D55A7A"/>
    <w:rsid w:val="00D562A3"/>
    <w:rsid w:val="00D562C3"/>
    <w:rsid w:val="00D610A5"/>
    <w:rsid w:val="00D646A9"/>
    <w:rsid w:val="00D6609E"/>
    <w:rsid w:val="00D7189E"/>
    <w:rsid w:val="00D7266E"/>
    <w:rsid w:val="00D8175B"/>
    <w:rsid w:val="00D82455"/>
    <w:rsid w:val="00D85719"/>
    <w:rsid w:val="00D87788"/>
    <w:rsid w:val="00D905EB"/>
    <w:rsid w:val="00D90F73"/>
    <w:rsid w:val="00D90FA1"/>
    <w:rsid w:val="00D9127F"/>
    <w:rsid w:val="00D9725D"/>
    <w:rsid w:val="00D97B6C"/>
    <w:rsid w:val="00DA0E59"/>
    <w:rsid w:val="00DA3BBC"/>
    <w:rsid w:val="00DA7D30"/>
    <w:rsid w:val="00DB1C06"/>
    <w:rsid w:val="00DB34E2"/>
    <w:rsid w:val="00DB59BD"/>
    <w:rsid w:val="00DB5E13"/>
    <w:rsid w:val="00DB6B7C"/>
    <w:rsid w:val="00DB7CCD"/>
    <w:rsid w:val="00DC2ED3"/>
    <w:rsid w:val="00DC2EDB"/>
    <w:rsid w:val="00DC5A70"/>
    <w:rsid w:val="00DC6FCA"/>
    <w:rsid w:val="00DD0A72"/>
    <w:rsid w:val="00DD0B99"/>
    <w:rsid w:val="00DD559A"/>
    <w:rsid w:val="00DD688C"/>
    <w:rsid w:val="00DD6B03"/>
    <w:rsid w:val="00DD78FB"/>
    <w:rsid w:val="00DE1E04"/>
    <w:rsid w:val="00DE7168"/>
    <w:rsid w:val="00DF5A38"/>
    <w:rsid w:val="00DF72E0"/>
    <w:rsid w:val="00DF7498"/>
    <w:rsid w:val="00E0089F"/>
    <w:rsid w:val="00E051AE"/>
    <w:rsid w:val="00E11772"/>
    <w:rsid w:val="00E12442"/>
    <w:rsid w:val="00E1357B"/>
    <w:rsid w:val="00E13B63"/>
    <w:rsid w:val="00E14B4E"/>
    <w:rsid w:val="00E14F88"/>
    <w:rsid w:val="00E151E7"/>
    <w:rsid w:val="00E17F8B"/>
    <w:rsid w:val="00E209E8"/>
    <w:rsid w:val="00E22D56"/>
    <w:rsid w:val="00E238EC"/>
    <w:rsid w:val="00E2675A"/>
    <w:rsid w:val="00E270B2"/>
    <w:rsid w:val="00E27CE7"/>
    <w:rsid w:val="00E30011"/>
    <w:rsid w:val="00E33436"/>
    <w:rsid w:val="00E342D4"/>
    <w:rsid w:val="00E347FA"/>
    <w:rsid w:val="00E36B98"/>
    <w:rsid w:val="00E37700"/>
    <w:rsid w:val="00E37D7B"/>
    <w:rsid w:val="00E42872"/>
    <w:rsid w:val="00E43DAD"/>
    <w:rsid w:val="00E454F4"/>
    <w:rsid w:val="00E47DE7"/>
    <w:rsid w:val="00E60546"/>
    <w:rsid w:val="00E61267"/>
    <w:rsid w:val="00E61344"/>
    <w:rsid w:val="00E61AD4"/>
    <w:rsid w:val="00E61F32"/>
    <w:rsid w:val="00E63045"/>
    <w:rsid w:val="00E6438C"/>
    <w:rsid w:val="00E64949"/>
    <w:rsid w:val="00E671D5"/>
    <w:rsid w:val="00E71539"/>
    <w:rsid w:val="00E7400D"/>
    <w:rsid w:val="00E74807"/>
    <w:rsid w:val="00E77932"/>
    <w:rsid w:val="00E77B1D"/>
    <w:rsid w:val="00E82899"/>
    <w:rsid w:val="00E853BF"/>
    <w:rsid w:val="00E855B5"/>
    <w:rsid w:val="00E8587D"/>
    <w:rsid w:val="00E874C7"/>
    <w:rsid w:val="00E9264D"/>
    <w:rsid w:val="00E96317"/>
    <w:rsid w:val="00E97036"/>
    <w:rsid w:val="00E9778D"/>
    <w:rsid w:val="00EA255C"/>
    <w:rsid w:val="00EA2D19"/>
    <w:rsid w:val="00EA5324"/>
    <w:rsid w:val="00EA5A53"/>
    <w:rsid w:val="00EA76FB"/>
    <w:rsid w:val="00EB281B"/>
    <w:rsid w:val="00EB2E12"/>
    <w:rsid w:val="00EB3F77"/>
    <w:rsid w:val="00EB4A91"/>
    <w:rsid w:val="00EB5BE2"/>
    <w:rsid w:val="00EB7DC8"/>
    <w:rsid w:val="00EB7FDA"/>
    <w:rsid w:val="00EC2FA5"/>
    <w:rsid w:val="00EC5707"/>
    <w:rsid w:val="00EC6C2E"/>
    <w:rsid w:val="00ED1430"/>
    <w:rsid w:val="00ED2B89"/>
    <w:rsid w:val="00ED2C57"/>
    <w:rsid w:val="00ED47EA"/>
    <w:rsid w:val="00ED6B38"/>
    <w:rsid w:val="00ED768E"/>
    <w:rsid w:val="00ED791F"/>
    <w:rsid w:val="00ED7A1D"/>
    <w:rsid w:val="00EE30F8"/>
    <w:rsid w:val="00EF0559"/>
    <w:rsid w:val="00EF0D2F"/>
    <w:rsid w:val="00EF429F"/>
    <w:rsid w:val="00EF60AA"/>
    <w:rsid w:val="00EF7FD4"/>
    <w:rsid w:val="00F03233"/>
    <w:rsid w:val="00F05973"/>
    <w:rsid w:val="00F05E59"/>
    <w:rsid w:val="00F0673E"/>
    <w:rsid w:val="00F12CE3"/>
    <w:rsid w:val="00F141BD"/>
    <w:rsid w:val="00F21EA0"/>
    <w:rsid w:val="00F2220C"/>
    <w:rsid w:val="00F2494F"/>
    <w:rsid w:val="00F3021C"/>
    <w:rsid w:val="00F33B66"/>
    <w:rsid w:val="00F36761"/>
    <w:rsid w:val="00F430CE"/>
    <w:rsid w:val="00F46AD1"/>
    <w:rsid w:val="00F47065"/>
    <w:rsid w:val="00F5098A"/>
    <w:rsid w:val="00F51CEE"/>
    <w:rsid w:val="00F53D54"/>
    <w:rsid w:val="00F5400F"/>
    <w:rsid w:val="00F579C7"/>
    <w:rsid w:val="00F60F3E"/>
    <w:rsid w:val="00F613DC"/>
    <w:rsid w:val="00F62611"/>
    <w:rsid w:val="00F62B71"/>
    <w:rsid w:val="00F64212"/>
    <w:rsid w:val="00F647EB"/>
    <w:rsid w:val="00F7005B"/>
    <w:rsid w:val="00F70713"/>
    <w:rsid w:val="00F71F37"/>
    <w:rsid w:val="00F852B1"/>
    <w:rsid w:val="00F852B5"/>
    <w:rsid w:val="00F85DA3"/>
    <w:rsid w:val="00F91D99"/>
    <w:rsid w:val="00F921C1"/>
    <w:rsid w:val="00F92BE8"/>
    <w:rsid w:val="00F94266"/>
    <w:rsid w:val="00FA2F29"/>
    <w:rsid w:val="00FA3035"/>
    <w:rsid w:val="00FA3A42"/>
    <w:rsid w:val="00FA3F73"/>
    <w:rsid w:val="00FA6A9C"/>
    <w:rsid w:val="00FB0A8C"/>
    <w:rsid w:val="00FB165E"/>
    <w:rsid w:val="00FB2F87"/>
    <w:rsid w:val="00FB40C2"/>
    <w:rsid w:val="00FB460E"/>
    <w:rsid w:val="00FB5434"/>
    <w:rsid w:val="00FB5574"/>
    <w:rsid w:val="00FB67F5"/>
    <w:rsid w:val="00FB7A7B"/>
    <w:rsid w:val="00FC0BF3"/>
    <w:rsid w:val="00FC0D2C"/>
    <w:rsid w:val="00FC2625"/>
    <w:rsid w:val="00FC3EC9"/>
    <w:rsid w:val="00FC41BD"/>
    <w:rsid w:val="00FC7177"/>
    <w:rsid w:val="00FC74EE"/>
    <w:rsid w:val="00FD1363"/>
    <w:rsid w:val="00FD1FAA"/>
    <w:rsid w:val="00FD4E9A"/>
    <w:rsid w:val="00FD6096"/>
    <w:rsid w:val="00FE0A5F"/>
    <w:rsid w:val="00FE5A22"/>
    <w:rsid w:val="00FE7443"/>
    <w:rsid w:val="00FF4C27"/>
    <w:rsid w:val="00FF52F0"/>
    <w:rsid w:val="00FF70B4"/>
    <w:rsid w:val="00FF7701"/>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376C1"/>
  <w14:defaultImageDpi w14:val="0"/>
  <w15:docId w15:val="{FCDFCF25-1E8A-4EF6-AFBE-65BF0752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pPr>
      <w:keepNext/>
      <w:outlineLvl w:val="0"/>
    </w:pPr>
    <w:rPr>
      <w:rFonts w:ascii="a_BremenCaps" w:hAnsi="a_BremenCaps"/>
      <w:caps/>
      <w:sz w:val="40"/>
    </w:rPr>
  </w:style>
  <w:style w:type="paragraph" w:styleId="2">
    <w:name w:val="heading 2"/>
    <w:basedOn w:val="a"/>
    <w:next w:val="a"/>
    <w:link w:val="20"/>
    <w:uiPriority w:val="99"/>
    <w:qFormat/>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rPr>
      <w:rFonts w:ascii="Cambria" w:hAnsi="Cambria"/>
      <w:b/>
      <w:kern w:val="32"/>
      <w:sz w:val="32"/>
    </w:rPr>
  </w:style>
  <w:style w:type="character" w:customStyle="1" w:styleId="Heading2Char">
    <w:name w:val="Heading 2 Char"/>
    <w:uiPriority w:val="99"/>
    <w:semiHidden/>
    <w:rPr>
      <w:rFonts w:ascii="Cambria" w:hAnsi="Cambria"/>
      <w:b/>
      <w:i/>
      <w:sz w:val="28"/>
    </w:rPr>
  </w:style>
  <w:style w:type="character" w:customStyle="1" w:styleId="10">
    <w:name w:val="Заголовок 1 Знак"/>
    <w:link w:val="1"/>
    <w:uiPriority w:val="99"/>
    <w:locked/>
    <w:rPr>
      <w:rFonts w:ascii="Calibri Light" w:hAnsi="Calibri Light"/>
      <w:b/>
      <w:kern w:val="32"/>
      <w:sz w:val="32"/>
    </w:rPr>
  </w:style>
  <w:style w:type="character" w:customStyle="1" w:styleId="20">
    <w:name w:val="Заголовок 2 Знак"/>
    <w:link w:val="2"/>
    <w:uiPriority w:val="99"/>
    <w:semiHidden/>
    <w:locked/>
    <w:rPr>
      <w:rFonts w:ascii="Calibri Light" w:hAnsi="Calibri Light"/>
      <w:b/>
      <w:i/>
      <w:sz w:val="28"/>
    </w:rPr>
  </w:style>
  <w:style w:type="paragraph" w:styleId="a3">
    <w:name w:val="Title"/>
    <w:basedOn w:val="a"/>
    <w:link w:val="a4"/>
    <w:uiPriority w:val="99"/>
    <w:qFormat/>
    <w:pPr>
      <w:jc w:val="center"/>
    </w:pPr>
    <w:rPr>
      <w:rFonts w:ascii="a_BremenCaps" w:hAnsi="a_BremenCaps"/>
      <w:sz w:val="28"/>
    </w:rPr>
  </w:style>
  <w:style w:type="character" w:customStyle="1" w:styleId="TitleChar">
    <w:name w:val="Title Char"/>
    <w:uiPriority w:val="99"/>
    <w:rPr>
      <w:rFonts w:ascii="Cambria" w:hAnsi="Cambria"/>
      <w:b/>
      <w:kern w:val="28"/>
      <w:sz w:val="32"/>
    </w:rPr>
  </w:style>
  <w:style w:type="character" w:customStyle="1" w:styleId="a4">
    <w:name w:val="Заголовок Знак"/>
    <w:link w:val="a3"/>
    <w:uiPriority w:val="99"/>
    <w:locked/>
    <w:rPr>
      <w:rFonts w:ascii="Calibri Light" w:hAnsi="Calibri Light"/>
      <w:b/>
      <w:kern w:val="28"/>
      <w:sz w:val="32"/>
    </w:rPr>
  </w:style>
  <w:style w:type="paragraph" w:customStyle="1" w:styleId="11">
    <w:name w:val="Стиль1"/>
    <w:basedOn w:val="a"/>
    <w:uiPriority w:val="99"/>
    <w:pPr>
      <w:jc w:val="center"/>
    </w:pPr>
    <w:rPr>
      <w:rFonts w:ascii="Arial" w:hAnsi="Arial"/>
      <w:b/>
      <w:sz w:val="28"/>
      <w:lang w:val="en-US"/>
    </w:rPr>
  </w:style>
  <w:style w:type="paragraph" w:styleId="a5">
    <w:name w:val="header"/>
    <w:basedOn w:val="a"/>
    <w:link w:val="a6"/>
    <w:uiPriority w:val="99"/>
    <w:pPr>
      <w:tabs>
        <w:tab w:val="center" w:pos="4153"/>
        <w:tab w:val="right" w:pos="8306"/>
      </w:tabs>
    </w:pPr>
  </w:style>
  <w:style w:type="character" w:customStyle="1" w:styleId="HeaderChar">
    <w:name w:val="Header Char"/>
    <w:uiPriority w:val="99"/>
    <w:semiHidden/>
    <w:rPr>
      <w:sz w:val="20"/>
    </w:rPr>
  </w:style>
  <w:style w:type="character" w:customStyle="1" w:styleId="a6">
    <w:name w:val="Верхний колонтитул Знак"/>
    <w:link w:val="a5"/>
    <w:uiPriority w:val="99"/>
    <w:semiHidden/>
    <w:locked/>
    <w:rPr>
      <w:sz w:val="20"/>
    </w:rPr>
  </w:style>
  <w:style w:type="character" w:styleId="a7">
    <w:name w:val="Hyperlink"/>
    <w:uiPriority w:val="99"/>
    <w:rPr>
      <w:rFonts w:cs="Times New Roman"/>
      <w:color w:val="0000FF"/>
      <w:u w:val="single"/>
    </w:rPr>
  </w:style>
  <w:style w:type="paragraph" w:styleId="a8">
    <w:name w:val="Plain Text"/>
    <w:basedOn w:val="a"/>
    <w:link w:val="a9"/>
    <w:uiPriority w:val="99"/>
    <w:rPr>
      <w:rFonts w:ascii="Courier New" w:hAnsi="Courier New"/>
    </w:rPr>
  </w:style>
  <w:style w:type="character" w:customStyle="1" w:styleId="PlainTextChar">
    <w:name w:val="Plain Text Char"/>
    <w:uiPriority w:val="99"/>
    <w:semiHidden/>
    <w:rPr>
      <w:rFonts w:ascii="Courier New" w:hAnsi="Courier New"/>
      <w:sz w:val="20"/>
    </w:rPr>
  </w:style>
  <w:style w:type="character" w:customStyle="1" w:styleId="a9">
    <w:name w:val="Текст Знак"/>
    <w:link w:val="a8"/>
    <w:uiPriority w:val="99"/>
    <w:semiHidden/>
    <w:locked/>
    <w:rPr>
      <w:rFonts w:ascii="Courier New" w:hAnsi="Courier New"/>
      <w:sz w:val="20"/>
    </w:rPr>
  </w:style>
  <w:style w:type="paragraph" w:styleId="aa">
    <w:name w:val="Body Text Indent"/>
    <w:basedOn w:val="a"/>
    <w:link w:val="ab"/>
    <w:uiPriority w:val="99"/>
    <w:pPr>
      <w:ind w:firstLine="567"/>
      <w:jc w:val="both"/>
    </w:pPr>
    <w:rPr>
      <w:sz w:val="24"/>
    </w:rPr>
  </w:style>
  <w:style w:type="character" w:customStyle="1" w:styleId="BodyTextIndentChar">
    <w:name w:val="Body Text Indent Char"/>
    <w:uiPriority w:val="99"/>
    <w:semiHidden/>
    <w:rPr>
      <w:sz w:val="20"/>
    </w:rPr>
  </w:style>
  <w:style w:type="character" w:customStyle="1" w:styleId="ab">
    <w:name w:val="Основной текст с отступом Знак"/>
    <w:link w:val="aa"/>
    <w:uiPriority w:val="99"/>
    <w:semiHidden/>
    <w:locked/>
    <w:rPr>
      <w:sz w:val="20"/>
    </w:rPr>
  </w:style>
  <w:style w:type="paragraph" w:customStyle="1" w:styleId="ac">
    <w:name w:val="Цитаты"/>
    <w:basedOn w:val="a"/>
    <w:uiPriority w:val="99"/>
    <w:pPr>
      <w:spacing w:before="100" w:after="100"/>
      <w:ind w:left="360" w:right="360"/>
    </w:pPr>
    <w:rPr>
      <w:sz w:val="24"/>
    </w:rPr>
  </w:style>
  <w:style w:type="paragraph" w:styleId="21">
    <w:name w:val="Body Text Indent 2"/>
    <w:basedOn w:val="a"/>
    <w:link w:val="22"/>
    <w:uiPriority w:val="99"/>
    <w:pPr>
      <w:ind w:firstLine="567"/>
      <w:jc w:val="both"/>
    </w:pPr>
    <w:rPr>
      <w:sz w:val="22"/>
    </w:rPr>
  </w:style>
  <w:style w:type="character" w:customStyle="1" w:styleId="BodyTextIndent2Char">
    <w:name w:val="Body Text Indent 2 Char"/>
    <w:uiPriority w:val="99"/>
    <w:semiHidden/>
    <w:rPr>
      <w:sz w:val="20"/>
    </w:rPr>
  </w:style>
  <w:style w:type="character" w:customStyle="1" w:styleId="22">
    <w:name w:val="Основной текст с отступом 2 Знак"/>
    <w:link w:val="21"/>
    <w:uiPriority w:val="99"/>
    <w:semiHidden/>
    <w:locked/>
    <w:rPr>
      <w:sz w:val="20"/>
    </w:rPr>
  </w:style>
  <w:style w:type="character" w:styleId="ad">
    <w:name w:val="FollowedHyperlink"/>
    <w:uiPriority w:val="99"/>
    <w:rPr>
      <w:rFonts w:cs="Times New Roman"/>
      <w:color w:val="800080"/>
      <w:u w:val="single"/>
    </w:rPr>
  </w:style>
  <w:style w:type="paragraph" w:styleId="ae">
    <w:name w:val="Balloon Text"/>
    <w:basedOn w:val="a"/>
    <w:link w:val="af"/>
    <w:uiPriority w:val="99"/>
    <w:semiHidden/>
    <w:rsid w:val="00525F75"/>
    <w:rPr>
      <w:rFonts w:ascii="Tahoma" w:hAnsi="Tahoma" w:cs="Tahoma"/>
      <w:sz w:val="16"/>
      <w:szCs w:val="16"/>
    </w:rPr>
  </w:style>
  <w:style w:type="character" w:customStyle="1" w:styleId="BalloonTextChar">
    <w:name w:val="Balloon Text Char"/>
    <w:uiPriority w:val="99"/>
    <w:semiHidden/>
    <w:rPr>
      <w:sz w:val="2"/>
    </w:rPr>
  </w:style>
  <w:style w:type="character" w:customStyle="1" w:styleId="af">
    <w:name w:val="Текст выноски Знак"/>
    <w:link w:val="ae"/>
    <w:uiPriority w:val="99"/>
    <w:semiHidden/>
    <w:locked/>
    <w:rPr>
      <w:sz w:val="18"/>
    </w:rPr>
  </w:style>
  <w:style w:type="paragraph" w:customStyle="1" w:styleId="CharChar">
    <w:name w:val="Char Char"/>
    <w:basedOn w:val="a"/>
    <w:uiPriority w:val="99"/>
    <w:rsid w:val="00957A58"/>
    <w:pPr>
      <w:spacing w:after="160" w:line="240" w:lineRule="exact"/>
    </w:pPr>
    <w:rPr>
      <w:rFonts w:ascii="Arial" w:hAnsi="Arial" w:cs="Arial"/>
      <w:lang w:val="en-US" w:eastAsia="en-US"/>
    </w:rPr>
  </w:style>
  <w:style w:type="character" w:customStyle="1" w:styleId="apple-converted-space">
    <w:name w:val="apple-converted-space"/>
    <w:uiPriority w:val="99"/>
    <w:rsid w:val="00103A99"/>
  </w:style>
  <w:style w:type="character" w:styleId="af0">
    <w:name w:val="Strong"/>
    <w:uiPriority w:val="99"/>
    <w:qFormat/>
    <w:rsid w:val="00103A99"/>
    <w:rPr>
      <w:rFonts w:cs="Times New Roman"/>
      <w:b/>
    </w:rPr>
  </w:style>
  <w:style w:type="paragraph" w:customStyle="1" w:styleId="12">
    <w:name w:val="заголовок 1"/>
    <w:basedOn w:val="a"/>
    <w:next w:val="a"/>
    <w:uiPriority w:val="99"/>
    <w:rsid w:val="00024984"/>
    <w:pPr>
      <w:autoSpaceDE w:val="0"/>
      <w:autoSpaceDN w:val="0"/>
      <w:spacing w:before="240" w:after="60"/>
    </w:pPr>
    <w:rPr>
      <w:rFonts w:ascii="Arial" w:hAnsi="Arial" w:cs="Arial"/>
      <w:b/>
      <w:bCs/>
      <w:kern w:val="32"/>
      <w:sz w:val="32"/>
      <w:szCs w:val="32"/>
    </w:rPr>
  </w:style>
  <w:style w:type="table" w:styleId="af1">
    <w:name w:val="Table Grid"/>
    <w:basedOn w:val="a1"/>
    <w:uiPriority w:val="99"/>
    <w:locked/>
    <w:rsid w:val="0079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locked/>
    <w:rsid w:val="00932EA8"/>
    <w:pPr>
      <w:spacing w:before="100" w:beforeAutospacing="1" w:after="100" w:afterAutospacing="1"/>
    </w:pPr>
    <w:rPr>
      <w:sz w:val="24"/>
      <w:szCs w:val="24"/>
    </w:rPr>
  </w:style>
  <w:style w:type="character" w:customStyle="1" w:styleId="BodyTextIndentChar1">
    <w:name w:val="Body Text Indent Char1"/>
    <w:uiPriority w:val="99"/>
    <w:semiHidden/>
    <w:locked/>
    <w:rsid w:val="005C3D6C"/>
    <w:rPr>
      <w:sz w:val="20"/>
    </w:rPr>
  </w:style>
  <w:style w:type="character" w:styleId="af3">
    <w:name w:val="Unresolved Mention"/>
    <w:uiPriority w:val="99"/>
    <w:semiHidden/>
    <w:unhideWhenUsed/>
    <w:rsid w:val="00912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pr-el.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r-e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None</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Айдар</dc:creator>
  <cp:keywords/>
  <dc:description/>
  <cp:lastModifiedBy>Айдар Аминов</cp:lastModifiedBy>
  <cp:revision>3</cp:revision>
  <cp:lastPrinted>2006-07-26T15:21:00Z</cp:lastPrinted>
  <dcterms:created xsi:type="dcterms:W3CDTF">2024-03-11T17:29:00Z</dcterms:created>
  <dcterms:modified xsi:type="dcterms:W3CDTF">2024-03-11T17:42:00Z</dcterms:modified>
</cp:coreProperties>
</file>